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DF2" w:rsidRDefault="00E50DF2" w:rsidP="00E50DF2">
      <w:pPr>
        <w:tabs>
          <w:tab w:val="left" w:pos="2092"/>
        </w:tabs>
        <w:rPr>
          <w:rFonts w:ascii="Latha" w:hAnsi="Latha" w:cs="Latha"/>
          <w:b/>
          <w:sz w:val="18"/>
          <w:szCs w:val="18"/>
        </w:rPr>
      </w:pPr>
      <w:r>
        <w:rPr>
          <w:rFonts w:ascii="Latha" w:hAnsi="Latha" w:cs="Latha"/>
          <w:b/>
          <w:sz w:val="18"/>
          <w:szCs w:val="18"/>
        </w:rPr>
        <w:tab/>
      </w:r>
    </w:p>
    <w:p w:rsidR="00E50DF2" w:rsidRDefault="00570561" w:rsidP="00E50DF2">
      <w:pPr>
        <w:tabs>
          <w:tab w:val="left" w:pos="2092"/>
        </w:tabs>
        <w:rPr>
          <w:rFonts w:ascii="Latha" w:hAnsi="Latha" w:cs="Latha"/>
          <w:b/>
          <w:sz w:val="18"/>
          <w:szCs w:val="18"/>
        </w:rPr>
      </w:pPr>
      <w:r>
        <w:rPr>
          <w:rFonts w:ascii="Latha" w:hAnsi="Latha" w:cs="Latha"/>
          <w:b/>
          <w:noProof/>
          <w:sz w:val="18"/>
          <w:szCs w:val="18"/>
          <w:lang w:val="en-IN" w:eastAsia="en-IN"/>
        </w:rPr>
        <w:drawing>
          <wp:inline distT="0" distB="0" distL="0" distR="0">
            <wp:extent cx="5984935" cy="602986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85217" cy="6030149"/>
                    </a:xfrm>
                    <a:prstGeom prst="rect">
                      <a:avLst/>
                    </a:prstGeom>
                    <a:noFill/>
                    <a:ln w="9525">
                      <a:noFill/>
                      <a:miter lim="800000"/>
                      <a:headEnd/>
                      <a:tailEnd/>
                    </a:ln>
                  </pic:spPr>
                </pic:pic>
              </a:graphicData>
            </a:graphic>
          </wp:inline>
        </w:drawing>
      </w:r>
    </w:p>
    <w:p w:rsidR="00570561" w:rsidRDefault="00570561" w:rsidP="00E50DF2">
      <w:pPr>
        <w:tabs>
          <w:tab w:val="left" w:pos="2092"/>
        </w:tabs>
        <w:rPr>
          <w:rFonts w:ascii="Latha" w:hAnsi="Latha" w:cs="Latha"/>
          <w:b/>
          <w:sz w:val="18"/>
          <w:szCs w:val="18"/>
        </w:rPr>
      </w:pPr>
    </w:p>
    <w:p w:rsidR="001B4D82" w:rsidRDefault="001B4D82" w:rsidP="001B4D82">
      <w:pPr>
        <w:tabs>
          <w:tab w:val="left" w:pos="258"/>
        </w:tabs>
        <w:rPr>
          <w:rFonts w:ascii="Latha" w:hAnsi="Latha" w:cs="Latha"/>
          <w:b/>
          <w:sz w:val="18"/>
          <w:szCs w:val="18"/>
        </w:rPr>
      </w:pPr>
    </w:p>
    <w:p w:rsidR="001B4D82" w:rsidRDefault="001B4D82" w:rsidP="001B4D82">
      <w:pPr>
        <w:tabs>
          <w:tab w:val="left" w:pos="258"/>
        </w:tabs>
        <w:rPr>
          <w:rFonts w:ascii="Latha" w:hAnsi="Latha" w:cs="Latha"/>
          <w:b/>
          <w:sz w:val="18"/>
          <w:szCs w:val="18"/>
        </w:rPr>
      </w:pPr>
    </w:p>
    <w:p w:rsidR="001B4D82" w:rsidRDefault="001B4D82" w:rsidP="001B4D82">
      <w:pPr>
        <w:tabs>
          <w:tab w:val="left" w:pos="258"/>
        </w:tabs>
        <w:rPr>
          <w:rFonts w:ascii="Latha" w:hAnsi="Latha" w:cs="Latha"/>
          <w:b/>
          <w:sz w:val="18"/>
          <w:szCs w:val="18"/>
        </w:rPr>
      </w:pPr>
    </w:p>
    <w:p w:rsidR="001B4D82" w:rsidRDefault="001B4D82" w:rsidP="001B4D82">
      <w:pPr>
        <w:tabs>
          <w:tab w:val="left" w:pos="258"/>
        </w:tabs>
        <w:rPr>
          <w:rFonts w:ascii="Latha" w:hAnsi="Latha" w:cs="Latha"/>
          <w:b/>
          <w:sz w:val="18"/>
          <w:szCs w:val="18"/>
        </w:rPr>
      </w:pPr>
      <w:r>
        <w:rPr>
          <w:rFonts w:ascii="Latha" w:hAnsi="Latha" w:cs="Latha"/>
          <w:b/>
          <w:sz w:val="18"/>
          <w:szCs w:val="18"/>
        </w:rPr>
        <w:tab/>
      </w:r>
    </w:p>
    <w:p w:rsidR="001B4D82" w:rsidRDefault="001B4D82" w:rsidP="001B4D82">
      <w:pPr>
        <w:tabs>
          <w:tab w:val="left" w:pos="258"/>
        </w:tabs>
        <w:rPr>
          <w:rFonts w:ascii="Latha" w:hAnsi="Latha" w:cs="Latha"/>
          <w:b/>
          <w:sz w:val="18"/>
          <w:szCs w:val="18"/>
        </w:rPr>
      </w:pPr>
    </w:p>
    <w:p w:rsidR="001B4D82" w:rsidRDefault="001B4D82" w:rsidP="001B4D82">
      <w:pPr>
        <w:tabs>
          <w:tab w:val="left" w:pos="258"/>
        </w:tabs>
        <w:rPr>
          <w:rFonts w:ascii="Latha" w:hAnsi="Latha" w:cs="Latha"/>
          <w:b/>
          <w:sz w:val="18"/>
          <w:szCs w:val="18"/>
        </w:rPr>
      </w:pPr>
    </w:p>
    <w:p w:rsidR="001B4D82" w:rsidRDefault="001B4D82" w:rsidP="001B4D82">
      <w:pPr>
        <w:tabs>
          <w:tab w:val="left" w:pos="258"/>
        </w:tabs>
        <w:rPr>
          <w:rFonts w:ascii="Latha" w:hAnsi="Latha" w:cs="Latha"/>
          <w:b/>
          <w:sz w:val="18"/>
          <w:szCs w:val="18"/>
        </w:rPr>
      </w:pPr>
    </w:p>
    <w:p w:rsidR="001B4D82" w:rsidRDefault="001B4D82" w:rsidP="001B4D82">
      <w:pPr>
        <w:tabs>
          <w:tab w:val="left" w:pos="258"/>
        </w:tabs>
        <w:rPr>
          <w:rFonts w:ascii="Latha" w:hAnsi="Latha" w:cs="Latha"/>
          <w:b/>
          <w:sz w:val="18"/>
          <w:szCs w:val="18"/>
        </w:rPr>
      </w:pPr>
    </w:p>
    <w:p w:rsidR="001B4D82" w:rsidRDefault="001B4D82" w:rsidP="001B4D82">
      <w:pPr>
        <w:tabs>
          <w:tab w:val="left" w:pos="258"/>
        </w:tabs>
        <w:rPr>
          <w:rFonts w:ascii="Latha" w:hAnsi="Latha" w:cs="Latha"/>
          <w:b/>
          <w:sz w:val="18"/>
          <w:szCs w:val="18"/>
        </w:rPr>
      </w:pPr>
    </w:p>
    <w:p w:rsidR="001B4D82" w:rsidRDefault="001B4D82" w:rsidP="001B4D82">
      <w:pPr>
        <w:tabs>
          <w:tab w:val="left" w:pos="258"/>
        </w:tabs>
        <w:rPr>
          <w:rFonts w:ascii="Latha" w:hAnsi="Latha" w:cs="Latha"/>
          <w:b/>
          <w:sz w:val="18"/>
          <w:szCs w:val="18"/>
        </w:rPr>
      </w:pPr>
    </w:p>
    <w:p w:rsidR="001B4D82" w:rsidRDefault="001B4D82" w:rsidP="002B5B1D">
      <w:pPr>
        <w:jc w:val="center"/>
        <w:rPr>
          <w:rFonts w:ascii="Latha" w:hAnsi="Latha" w:cs="Latha"/>
          <w:b/>
          <w:sz w:val="18"/>
          <w:szCs w:val="18"/>
        </w:rPr>
      </w:pPr>
    </w:p>
    <w:p w:rsidR="001B4D82" w:rsidRDefault="001B4D82" w:rsidP="002B5B1D">
      <w:pPr>
        <w:jc w:val="center"/>
        <w:rPr>
          <w:rFonts w:ascii="Latha" w:hAnsi="Latha" w:cs="Latha"/>
          <w:b/>
          <w:sz w:val="18"/>
          <w:szCs w:val="18"/>
        </w:rPr>
      </w:pPr>
    </w:p>
    <w:p w:rsidR="001B4D82" w:rsidRDefault="001B4D82" w:rsidP="002B5B1D">
      <w:pPr>
        <w:jc w:val="center"/>
        <w:rPr>
          <w:rFonts w:ascii="Latha" w:hAnsi="Latha" w:cs="Latha"/>
          <w:b/>
          <w:sz w:val="18"/>
          <w:szCs w:val="18"/>
        </w:rPr>
      </w:pPr>
    </w:p>
    <w:p w:rsidR="001B4D82" w:rsidRDefault="001B4D82"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E50DF2" w:rsidP="002B5B1D">
      <w:pPr>
        <w:jc w:val="center"/>
        <w:rPr>
          <w:rFonts w:ascii="Latha" w:hAnsi="Latha" w:cs="Latha"/>
          <w:b/>
          <w:sz w:val="18"/>
          <w:szCs w:val="18"/>
        </w:rPr>
      </w:pPr>
      <w:r w:rsidRPr="00E50DF2">
        <w:rPr>
          <w:rFonts w:ascii="Latha" w:hAnsi="Latha" w:cs="Latha"/>
          <w:b/>
          <w:noProof/>
          <w:sz w:val="18"/>
          <w:szCs w:val="18"/>
          <w:lang w:val="en-IN" w:eastAsia="en-IN"/>
        </w:rPr>
        <w:drawing>
          <wp:anchor distT="0" distB="0" distL="114300" distR="114300" simplePos="0" relativeHeight="251675648" behindDoc="1" locked="0" layoutInCell="1" allowOverlap="1">
            <wp:simplePos x="0" y="0"/>
            <wp:positionH relativeFrom="page">
              <wp:posOffset>1131858</wp:posOffset>
            </wp:positionH>
            <wp:positionV relativeFrom="page">
              <wp:posOffset>664234</wp:posOffset>
            </wp:positionV>
            <wp:extent cx="5215279" cy="379562"/>
            <wp:effectExtent l="19050" t="0" r="2516"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217184" cy="379562"/>
                    </a:xfrm>
                    <a:prstGeom prst="rect">
                      <a:avLst/>
                    </a:prstGeom>
                    <a:noFill/>
                  </pic:spPr>
                </pic:pic>
              </a:graphicData>
            </a:graphic>
          </wp:anchor>
        </w:drawing>
      </w:r>
      <w:r w:rsidRPr="00E50DF2">
        <w:rPr>
          <w:rFonts w:ascii="Latha" w:hAnsi="Latha" w:cs="Latha"/>
          <w:b/>
          <w:noProof/>
          <w:sz w:val="18"/>
          <w:szCs w:val="18"/>
          <w:lang w:val="en-IN" w:eastAsia="en-IN"/>
        </w:rPr>
        <w:drawing>
          <wp:anchor distT="0" distB="0" distL="114300" distR="114300" simplePos="0" relativeHeight="251673600" behindDoc="1" locked="0" layoutInCell="1" allowOverlap="1">
            <wp:simplePos x="0" y="0"/>
            <wp:positionH relativeFrom="page">
              <wp:posOffset>2363638</wp:posOffset>
            </wp:positionH>
            <wp:positionV relativeFrom="page">
              <wp:posOffset>1155940</wp:posOffset>
            </wp:positionV>
            <wp:extent cx="2993366" cy="189781"/>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2992755" cy="189230"/>
                    </a:xfrm>
                    <a:prstGeom prst="rect">
                      <a:avLst/>
                    </a:prstGeom>
                    <a:noFill/>
                  </pic:spPr>
                </pic:pic>
              </a:graphicData>
            </a:graphic>
          </wp:anchor>
        </w:drawing>
      </w:r>
    </w:p>
    <w:p w:rsidR="00852A90" w:rsidRDefault="00E50DF2" w:rsidP="002B5B1D">
      <w:pPr>
        <w:jc w:val="center"/>
        <w:rPr>
          <w:rFonts w:ascii="Latha" w:hAnsi="Latha" w:cs="Latha"/>
          <w:b/>
          <w:sz w:val="18"/>
          <w:szCs w:val="18"/>
        </w:rPr>
      </w:pPr>
      <w:r>
        <w:rPr>
          <w:rFonts w:ascii="Latha" w:hAnsi="Latha" w:cs="Latha"/>
          <w:b/>
          <w:noProof/>
          <w:sz w:val="18"/>
          <w:szCs w:val="18"/>
          <w:lang w:val="en-IN" w:eastAsia="en-IN"/>
        </w:rPr>
        <w:drawing>
          <wp:anchor distT="0" distB="0" distL="114300" distR="114300" simplePos="0" relativeHeight="251677696" behindDoc="1" locked="0" layoutInCell="1" allowOverlap="1">
            <wp:simplePos x="0" y="0"/>
            <wp:positionH relativeFrom="page">
              <wp:posOffset>614045</wp:posOffset>
            </wp:positionH>
            <wp:positionV relativeFrom="page">
              <wp:posOffset>1440180</wp:posOffset>
            </wp:positionV>
            <wp:extent cx="6148705" cy="6889750"/>
            <wp:effectExtent l="19050" t="0" r="4445"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6148705" cy="6889750"/>
                    </a:xfrm>
                    <a:prstGeom prst="rect">
                      <a:avLst/>
                    </a:prstGeom>
                    <a:noFill/>
                  </pic:spPr>
                </pic:pic>
              </a:graphicData>
            </a:graphic>
          </wp:anchor>
        </w:drawing>
      </w: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E50DF2" w:rsidRDefault="00E50DF2" w:rsidP="002B5B1D">
      <w:pPr>
        <w:jc w:val="center"/>
        <w:rPr>
          <w:rFonts w:ascii="Latha" w:hAnsi="Latha" w:cs="Latha"/>
          <w:b/>
          <w:sz w:val="18"/>
          <w:szCs w:val="18"/>
        </w:rPr>
      </w:pPr>
    </w:p>
    <w:p w:rsidR="00E50DF2" w:rsidRDefault="00E50DF2" w:rsidP="002B5B1D">
      <w:pPr>
        <w:jc w:val="center"/>
        <w:rPr>
          <w:rFonts w:ascii="Latha" w:hAnsi="Latha" w:cs="Latha"/>
          <w:b/>
          <w:sz w:val="18"/>
          <w:szCs w:val="18"/>
        </w:rPr>
      </w:pPr>
    </w:p>
    <w:p w:rsidR="00E50DF2" w:rsidRDefault="00E50DF2" w:rsidP="002B5B1D">
      <w:pPr>
        <w:jc w:val="center"/>
        <w:rPr>
          <w:rFonts w:ascii="Latha" w:hAnsi="Latha" w:cs="Latha"/>
          <w:b/>
          <w:sz w:val="18"/>
          <w:szCs w:val="18"/>
        </w:rPr>
      </w:pPr>
    </w:p>
    <w:p w:rsidR="00E50DF2" w:rsidRDefault="00E50DF2" w:rsidP="002B5B1D">
      <w:pPr>
        <w:jc w:val="center"/>
        <w:rPr>
          <w:rFonts w:ascii="Latha" w:hAnsi="Latha" w:cs="Latha"/>
          <w:b/>
          <w:sz w:val="18"/>
          <w:szCs w:val="18"/>
        </w:rPr>
      </w:pPr>
    </w:p>
    <w:p w:rsidR="00E50DF2" w:rsidRDefault="00E50DF2" w:rsidP="002B5B1D">
      <w:pPr>
        <w:jc w:val="center"/>
        <w:rPr>
          <w:rFonts w:ascii="Latha" w:hAnsi="Latha" w:cs="Latha"/>
          <w:b/>
          <w:sz w:val="18"/>
          <w:szCs w:val="18"/>
        </w:rPr>
      </w:pPr>
    </w:p>
    <w:p w:rsidR="00E50DF2" w:rsidRDefault="00E50DF2" w:rsidP="002B5B1D">
      <w:pPr>
        <w:jc w:val="center"/>
        <w:rPr>
          <w:rFonts w:ascii="Latha" w:hAnsi="Latha" w:cs="Latha"/>
          <w:b/>
          <w:sz w:val="18"/>
          <w:szCs w:val="18"/>
        </w:rPr>
      </w:pPr>
    </w:p>
    <w:p w:rsidR="00E50DF2" w:rsidRDefault="00E50DF2" w:rsidP="002B5B1D">
      <w:pPr>
        <w:jc w:val="center"/>
        <w:rPr>
          <w:rFonts w:ascii="Latha" w:hAnsi="Latha" w:cs="Latha"/>
          <w:b/>
          <w:sz w:val="18"/>
          <w:szCs w:val="18"/>
        </w:rPr>
      </w:pPr>
    </w:p>
    <w:p w:rsidR="00E50DF2" w:rsidRDefault="00E50DF2" w:rsidP="002B5B1D">
      <w:pPr>
        <w:jc w:val="center"/>
        <w:rPr>
          <w:rFonts w:ascii="Latha" w:hAnsi="Latha" w:cs="Latha"/>
          <w:b/>
          <w:sz w:val="18"/>
          <w:szCs w:val="18"/>
        </w:rPr>
      </w:pPr>
    </w:p>
    <w:p w:rsidR="00E50DF2" w:rsidRDefault="00E50DF2" w:rsidP="002B5B1D">
      <w:pPr>
        <w:jc w:val="center"/>
        <w:rPr>
          <w:rFonts w:ascii="Latha" w:hAnsi="Latha" w:cs="Latha"/>
          <w:b/>
          <w:sz w:val="18"/>
          <w:szCs w:val="18"/>
        </w:rPr>
      </w:pPr>
    </w:p>
    <w:p w:rsidR="00852A90" w:rsidRDefault="00570561" w:rsidP="002B5B1D">
      <w:pPr>
        <w:jc w:val="center"/>
        <w:rPr>
          <w:rFonts w:ascii="Latha" w:hAnsi="Latha" w:cs="Latha"/>
          <w:b/>
          <w:sz w:val="18"/>
          <w:szCs w:val="18"/>
        </w:rPr>
      </w:pPr>
      <w:r w:rsidRPr="00570561">
        <w:rPr>
          <w:rFonts w:ascii="Latha" w:hAnsi="Latha" w:cs="Latha"/>
          <w:b/>
          <w:noProof/>
          <w:sz w:val="18"/>
          <w:szCs w:val="18"/>
          <w:lang w:val="en-IN" w:eastAsia="en-IN"/>
        </w:rPr>
        <w:lastRenderedPageBreak/>
        <w:drawing>
          <wp:anchor distT="0" distB="0" distL="114300" distR="114300" simplePos="0" relativeHeight="251681792" behindDoc="1" locked="0" layoutInCell="1" allowOverlap="1">
            <wp:simplePos x="0" y="0"/>
            <wp:positionH relativeFrom="page">
              <wp:posOffset>726416</wp:posOffset>
            </wp:positionH>
            <wp:positionV relativeFrom="page">
              <wp:posOffset>2113472</wp:posOffset>
            </wp:positionV>
            <wp:extent cx="685141" cy="138022"/>
            <wp:effectExtent l="19050" t="0" r="3175" b="0"/>
            <wp:wrapNone/>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682625" cy="133985"/>
                    </a:xfrm>
                    <a:prstGeom prst="rect">
                      <a:avLst/>
                    </a:prstGeom>
                    <a:noFill/>
                  </pic:spPr>
                </pic:pic>
              </a:graphicData>
            </a:graphic>
          </wp:anchor>
        </w:drawing>
      </w:r>
    </w:p>
    <w:p w:rsidR="00852A90" w:rsidRDefault="00852A90" w:rsidP="002B5B1D">
      <w:pPr>
        <w:jc w:val="center"/>
        <w:rPr>
          <w:rFonts w:ascii="Latha" w:hAnsi="Latha" w:cs="Latha"/>
          <w:b/>
          <w:sz w:val="18"/>
          <w:szCs w:val="18"/>
        </w:rPr>
      </w:pPr>
    </w:p>
    <w:p w:rsidR="00852A90" w:rsidRDefault="00570561" w:rsidP="002B5B1D">
      <w:pPr>
        <w:jc w:val="center"/>
        <w:rPr>
          <w:rFonts w:ascii="Latha" w:hAnsi="Latha" w:cs="Latha"/>
          <w:b/>
          <w:sz w:val="18"/>
          <w:szCs w:val="18"/>
        </w:rPr>
      </w:pPr>
      <w:r w:rsidRPr="00570561">
        <w:rPr>
          <w:rFonts w:ascii="Latha" w:hAnsi="Latha" w:cs="Latha"/>
          <w:b/>
          <w:noProof/>
          <w:sz w:val="18"/>
          <w:szCs w:val="18"/>
          <w:lang w:val="en-IN" w:eastAsia="en-IN"/>
        </w:rPr>
        <w:drawing>
          <wp:anchor distT="0" distB="0" distL="114300" distR="114300" simplePos="0" relativeHeight="251679744" behindDoc="1" locked="0" layoutInCell="1" allowOverlap="1">
            <wp:simplePos x="0" y="0"/>
            <wp:positionH relativeFrom="page">
              <wp:posOffset>726416</wp:posOffset>
            </wp:positionH>
            <wp:positionV relativeFrom="page">
              <wp:posOffset>2406770</wp:posOffset>
            </wp:positionV>
            <wp:extent cx="5685922" cy="3010619"/>
            <wp:effectExtent l="19050" t="0" r="6218" b="0"/>
            <wp:wrapNone/>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5695574" cy="3013710"/>
                    </a:xfrm>
                    <a:prstGeom prst="rect">
                      <a:avLst/>
                    </a:prstGeom>
                    <a:noFill/>
                  </pic:spPr>
                </pic:pic>
              </a:graphicData>
            </a:graphic>
          </wp:anchor>
        </w:drawing>
      </w: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852A90" w:rsidRDefault="00852A90" w:rsidP="002B5B1D">
      <w:pPr>
        <w:jc w:val="center"/>
        <w:rPr>
          <w:rFonts w:ascii="Latha" w:hAnsi="Latha" w:cs="Latha"/>
          <w:b/>
          <w:sz w:val="18"/>
          <w:szCs w:val="18"/>
        </w:rPr>
      </w:pPr>
    </w:p>
    <w:p w:rsidR="00EE291F" w:rsidRPr="00852A90" w:rsidRDefault="00EE291F">
      <w:pPr>
        <w:rPr>
          <w:rFonts w:ascii="Latha" w:hAnsi="Latha" w:cs="Latha"/>
          <w:sz w:val="20"/>
          <w:szCs w:val="20"/>
        </w:rPr>
      </w:pPr>
    </w:p>
    <w:p w:rsidR="00852A90" w:rsidRDefault="00852A90" w:rsidP="00EE291F">
      <w:pPr>
        <w:pStyle w:val="NoSpacing"/>
        <w:jc w:val="center"/>
        <w:rPr>
          <w:rFonts w:ascii="Verdana" w:hAnsi="Verdana" w:cs="Verdana"/>
          <w:b/>
          <w:bCs/>
          <w:sz w:val="20"/>
          <w:szCs w:val="20"/>
        </w:rPr>
      </w:pPr>
      <w:r>
        <w:rPr>
          <w:rFonts w:ascii="Verdana" w:hAnsi="Verdana" w:cs="Verdana"/>
          <w:b/>
          <w:bCs/>
          <w:noProof/>
          <w:sz w:val="20"/>
          <w:szCs w:val="20"/>
          <w:lang w:val="en-IN" w:eastAsia="en-IN"/>
        </w:rPr>
        <w:drawing>
          <wp:anchor distT="0" distB="0" distL="114300" distR="114300" simplePos="0" relativeHeight="251666432" behindDoc="1" locked="0" layoutInCell="1" allowOverlap="1">
            <wp:simplePos x="0" y="0"/>
            <wp:positionH relativeFrom="page">
              <wp:posOffset>1345720</wp:posOffset>
            </wp:positionH>
            <wp:positionV relativeFrom="page">
              <wp:posOffset>560717</wp:posOffset>
            </wp:positionV>
            <wp:extent cx="5217184" cy="379562"/>
            <wp:effectExtent l="19050" t="0" r="2516"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217184" cy="379562"/>
                    </a:xfrm>
                    <a:prstGeom prst="rect">
                      <a:avLst/>
                    </a:prstGeom>
                    <a:noFill/>
                  </pic:spPr>
                </pic:pic>
              </a:graphicData>
            </a:graphic>
          </wp:anchor>
        </w:drawing>
      </w:r>
    </w:p>
    <w:p w:rsidR="00852A90" w:rsidRDefault="00852A90" w:rsidP="00EE291F">
      <w:pPr>
        <w:pStyle w:val="NoSpacing"/>
        <w:jc w:val="center"/>
        <w:rPr>
          <w:rFonts w:ascii="Verdana" w:hAnsi="Verdana" w:cs="Verdana"/>
          <w:b/>
          <w:bCs/>
          <w:sz w:val="20"/>
          <w:szCs w:val="20"/>
        </w:rPr>
      </w:pPr>
    </w:p>
    <w:p w:rsidR="00852A90" w:rsidRDefault="001B4D82" w:rsidP="00EE291F">
      <w:pPr>
        <w:pStyle w:val="NoSpacing"/>
        <w:jc w:val="center"/>
        <w:rPr>
          <w:rFonts w:ascii="Verdana" w:hAnsi="Verdana" w:cs="Verdana"/>
          <w:b/>
          <w:bCs/>
          <w:sz w:val="20"/>
          <w:szCs w:val="20"/>
        </w:rPr>
      </w:pPr>
      <w:r>
        <w:rPr>
          <w:rFonts w:ascii="Verdana" w:hAnsi="Verdana" w:cs="Verdana"/>
          <w:b/>
          <w:bCs/>
          <w:noProof/>
          <w:sz w:val="20"/>
          <w:szCs w:val="20"/>
          <w:lang w:val="en-IN" w:eastAsia="en-IN"/>
        </w:rPr>
        <w:drawing>
          <wp:anchor distT="0" distB="0" distL="114300" distR="114300" simplePos="0" relativeHeight="251671552" behindDoc="1" locked="0" layoutInCell="1" allowOverlap="1">
            <wp:simplePos x="0" y="0"/>
            <wp:positionH relativeFrom="page">
              <wp:posOffset>4642485</wp:posOffset>
            </wp:positionH>
            <wp:positionV relativeFrom="page">
              <wp:posOffset>6115685</wp:posOffset>
            </wp:positionV>
            <wp:extent cx="2102485" cy="327660"/>
            <wp:effectExtent l="1905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2102485" cy="327660"/>
                    </a:xfrm>
                    <a:prstGeom prst="rect">
                      <a:avLst/>
                    </a:prstGeom>
                    <a:noFill/>
                  </pic:spPr>
                </pic:pic>
              </a:graphicData>
            </a:graphic>
          </wp:anchor>
        </w:drawing>
      </w:r>
    </w:p>
    <w:p w:rsidR="00852A90" w:rsidRDefault="00852A90" w:rsidP="00EE291F">
      <w:pPr>
        <w:pStyle w:val="NoSpacing"/>
        <w:jc w:val="center"/>
        <w:rPr>
          <w:rFonts w:ascii="Verdana" w:hAnsi="Verdana" w:cs="Verdana"/>
          <w:b/>
          <w:bCs/>
          <w:sz w:val="20"/>
          <w:szCs w:val="20"/>
        </w:rPr>
      </w:pPr>
      <w:r>
        <w:rPr>
          <w:rFonts w:ascii="Verdana" w:hAnsi="Verdana" w:cs="Verdana"/>
          <w:b/>
          <w:bCs/>
          <w:noProof/>
          <w:sz w:val="20"/>
          <w:szCs w:val="20"/>
          <w:lang w:val="en-IN" w:eastAsia="en-IN"/>
        </w:rPr>
        <w:drawing>
          <wp:anchor distT="0" distB="0" distL="114300" distR="114300" simplePos="0" relativeHeight="251668480" behindDoc="1" locked="0" layoutInCell="1" allowOverlap="1">
            <wp:simplePos x="0" y="0"/>
            <wp:positionH relativeFrom="page">
              <wp:posOffset>1200869</wp:posOffset>
            </wp:positionH>
            <wp:positionV relativeFrom="page">
              <wp:posOffset>1526875</wp:posOffset>
            </wp:positionV>
            <wp:extent cx="5217184" cy="465499"/>
            <wp:effectExtent l="19050" t="0" r="2516"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5217184" cy="465499"/>
                    </a:xfrm>
                    <a:prstGeom prst="rect">
                      <a:avLst/>
                    </a:prstGeom>
                    <a:noFill/>
                  </pic:spPr>
                </pic:pic>
              </a:graphicData>
            </a:graphic>
          </wp:anchor>
        </w:drawing>
      </w:r>
      <w:r>
        <w:rPr>
          <w:rFonts w:ascii="Verdana" w:hAnsi="Verdana" w:cs="Verdana"/>
          <w:b/>
          <w:bCs/>
          <w:noProof/>
          <w:sz w:val="20"/>
          <w:szCs w:val="20"/>
          <w:lang w:val="en-IN" w:eastAsia="en-IN"/>
        </w:rPr>
        <w:drawing>
          <wp:anchor distT="0" distB="0" distL="114300" distR="114300" simplePos="0" relativeHeight="251667456" behindDoc="1" locked="0" layoutInCell="1" allowOverlap="1">
            <wp:simplePos x="0" y="0"/>
            <wp:positionH relativeFrom="page">
              <wp:posOffset>727710</wp:posOffset>
            </wp:positionH>
            <wp:positionV relativeFrom="page">
              <wp:posOffset>1256030</wp:posOffset>
            </wp:positionV>
            <wp:extent cx="917575" cy="161290"/>
            <wp:effectExtent l="1905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917575" cy="161290"/>
                    </a:xfrm>
                    <a:prstGeom prst="rect">
                      <a:avLst/>
                    </a:prstGeom>
                    <a:noFill/>
                  </pic:spPr>
                </pic:pic>
              </a:graphicData>
            </a:graphic>
          </wp:anchor>
        </w:drawing>
      </w:r>
    </w:p>
    <w:p w:rsidR="00852A90" w:rsidRDefault="00852A90" w:rsidP="00EE291F">
      <w:pPr>
        <w:pStyle w:val="NoSpacing"/>
        <w:jc w:val="center"/>
        <w:rPr>
          <w:rFonts w:ascii="Verdana" w:hAnsi="Verdana" w:cs="Verdana"/>
          <w:b/>
          <w:bCs/>
          <w:sz w:val="20"/>
          <w:szCs w:val="20"/>
        </w:rPr>
      </w:pPr>
    </w:p>
    <w:p w:rsidR="00852A90" w:rsidRDefault="00852A90" w:rsidP="00EE291F">
      <w:pPr>
        <w:pStyle w:val="NoSpacing"/>
        <w:jc w:val="center"/>
        <w:rPr>
          <w:rFonts w:ascii="Verdana" w:hAnsi="Verdana" w:cs="Verdana"/>
          <w:b/>
          <w:bCs/>
          <w:sz w:val="20"/>
          <w:szCs w:val="20"/>
        </w:rPr>
      </w:pPr>
    </w:p>
    <w:p w:rsidR="00852A90" w:rsidRDefault="00852A90" w:rsidP="00EE291F">
      <w:pPr>
        <w:pStyle w:val="NoSpacing"/>
        <w:jc w:val="center"/>
        <w:rPr>
          <w:rFonts w:ascii="Verdana" w:hAnsi="Verdana" w:cs="Verdana"/>
          <w:b/>
          <w:bCs/>
          <w:sz w:val="20"/>
          <w:szCs w:val="20"/>
        </w:rPr>
      </w:pPr>
    </w:p>
    <w:p w:rsidR="00266B6A" w:rsidRDefault="00266B6A" w:rsidP="00570561">
      <w:pPr>
        <w:pStyle w:val="NoSpacing"/>
        <w:rPr>
          <w:rFonts w:ascii="Verdana" w:hAnsi="Verdana" w:cs="Verdana"/>
          <w:b/>
          <w:bCs/>
          <w:sz w:val="20"/>
          <w:szCs w:val="20"/>
        </w:rPr>
      </w:pPr>
    </w:p>
    <w:p w:rsidR="00B14BEA" w:rsidRDefault="00B14BEA" w:rsidP="00EE291F">
      <w:pPr>
        <w:pStyle w:val="NoSpacing"/>
        <w:jc w:val="center"/>
        <w:rPr>
          <w:rFonts w:ascii="Verdana" w:hAnsi="Verdana" w:cs="Verdana"/>
          <w:b/>
          <w:bCs/>
          <w:sz w:val="20"/>
          <w:szCs w:val="20"/>
        </w:rPr>
      </w:pPr>
    </w:p>
    <w:p w:rsidR="00B14BEA" w:rsidRDefault="00B14BEA" w:rsidP="00EE291F">
      <w:pPr>
        <w:pStyle w:val="NoSpacing"/>
        <w:jc w:val="center"/>
        <w:rPr>
          <w:rFonts w:ascii="Verdana" w:hAnsi="Verdana" w:cs="Verdana"/>
          <w:b/>
          <w:bCs/>
          <w:sz w:val="20"/>
          <w:szCs w:val="20"/>
        </w:rPr>
      </w:pPr>
    </w:p>
    <w:p w:rsidR="00B14BEA" w:rsidRDefault="00B14BEA" w:rsidP="00EE291F">
      <w:pPr>
        <w:pStyle w:val="NoSpacing"/>
        <w:jc w:val="center"/>
        <w:rPr>
          <w:rFonts w:ascii="Verdana" w:hAnsi="Verdana" w:cs="Verdana"/>
          <w:b/>
          <w:bCs/>
          <w:sz w:val="20"/>
          <w:szCs w:val="20"/>
        </w:rPr>
      </w:pPr>
    </w:p>
    <w:p w:rsidR="00B14BEA" w:rsidRDefault="00B14BEA" w:rsidP="00EE291F">
      <w:pPr>
        <w:pStyle w:val="NoSpacing"/>
        <w:jc w:val="center"/>
        <w:rPr>
          <w:rFonts w:ascii="Verdana" w:hAnsi="Verdana" w:cs="Verdana"/>
          <w:b/>
          <w:bCs/>
          <w:sz w:val="20"/>
          <w:szCs w:val="20"/>
        </w:rPr>
      </w:pPr>
    </w:p>
    <w:p w:rsidR="00B14BEA" w:rsidRDefault="00B14BEA" w:rsidP="00EE291F">
      <w:pPr>
        <w:pStyle w:val="NoSpacing"/>
        <w:jc w:val="center"/>
        <w:rPr>
          <w:rFonts w:ascii="Verdana" w:hAnsi="Verdana" w:cs="Verdana"/>
          <w:b/>
          <w:bCs/>
          <w:sz w:val="20"/>
          <w:szCs w:val="20"/>
        </w:rPr>
      </w:pPr>
    </w:p>
    <w:p w:rsidR="00B14BEA" w:rsidRDefault="00B14BEA" w:rsidP="00EE291F">
      <w:pPr>
        <w:pStyle w:val="NoSpacing"/>
        <w:jc w:val="center"/>
        <w:rPr>
          <w:rFonts w:ascii="Verdana" w:hAnsi="Verdana" w:cs="Verdana"/>
          <w:b/>
          <w:bCs/>
          <w:sz w:val="20"/>
          <w:szCs w:val="20"/>
        </w:rPr>
      </w:pPr>
    </w:p>
    <w:p w:rsidR="00B14BEA" w:rsidRDefault="00B14BEA" w:rsidP="00EE291F">
      <w:pPr>
        <w:pStyle w:val="NoSpacing"/>
        <w:jc w:val="center"/>
        <w:rPr>
          <w:rFonts w:ascii="Verdana" w:hAnsi="Verdana" w:cs="Verdana"/>
          <w:b/>
          <w:bCs/>
          <w:sz w:val="20"/>
          <w:szCs w:val="20"/>
        </w:rPr>
      </w:pPr>
    </w:p>
    <w:p w:rsidR="00EE291F" w:rsidRPr="00151135" w:rsidRDefault="00EE291F" w:rsidP="00EE291F">
      <w:pPr>
        <w:pStyle w:val="NoSpacing"/>
        <w:jc w:val="center"/>
        <w:rPr>
          <w:rFonts w:ascii="Verdana" w:hAnsi="Verdana" w:cs="Verdana"/>
          <w:b/>
          <w:bCs/>
          <w:sz w:val="20"/>
          <w:szCs w:val="20"/>
        </w:rPr>
      </w:pPr>
      <w:r w:rsidRPr="00151135">
        <w:rPr>
          <w:rFonts w:ascii="Verdana" w:hAnsi="Verdana" w:cs="Verdana"/>
          <w:b/>
          <w:bCs/>
          <w:sz w:val="20"/>
          <w:szCs w:val="20"/>
        </w:rPr>
        <w:lastRenderedPageBreak/>
        <w:t>NOTICE</w:t>
      </w:r>
    </w:p>
    <w:p w:rsidR="00EE291F" w:rsidRPr="00151135" w:rsidRDefault="00EE291F" w:rsidP="00EE291F">
      <w:pPr>
        <w:pStyle w:val="NoSpacing"/>
        <w:jc w:val="both"/>
        <w:rPr>
          <w:rFonts w:ascii="Verdana" w:hAnsi="Verdana" w:cs="Verdana"/>
          <w:sz w:val="20"/>
          <w:szCs w:val="20"/>
        </w:rPr>
      </w:pPr>
    </w:p>
    <w:p w:rsidR="00EE291F" w:rsidRDefault="00EE291F" w:rsidP="00EE291F">
      <w:pPr>
        <w:pStyle w:val="NoSpacing"/>
        <w:pBdr>
          <w:bottom w:val="single" w:sz="12" w:space="1" w:color="auto"/>
        </w:pBdr>
        <w:jc w:val="both"/>
        <w:rPr>
          <w:rFonts w:ascii="Verdana" w:hAnsi="Verdana" w:cs="Verdana"/>
          <w:sz w:val="20"/>
          <w:szCs w:val="20"/>
        </w:rPr>
      </w:pPr>
      <w:r w:rsidRPr="00151135">
        <w:rPr>
          <w:rFonts w:ascii="Verdana" w:hAnsi="Verdana" w:cs="Verdana"/>
          <w:sz w:val="20"/>
          <w:szCs w:val="20"/>
        </w:rPr>
        <w:t>Notice is hereby given pursuant to Sec</w:t>
      </w:r>
      <w:r>
        <w:rPr>
          <w:rFonts w:ascii="Verdana" w:hAnsi="Verdana" w:cs="Verdana"/>
          <w:sz w:val="20"/>
          <w:szCs w:val="20"/>
        </w:rPr>
        <w:t xml:space="preserve">tion </w:t>
      </w:r>
      <w:r w:rsidRPr="00151135">
        <w:rPr>
          <w:rFonts w:ascii="Verdana" w:hAnsi="Verdana" w:cs="Verdana"/>
          <w:sz w:val="20"/>
          <w:szCs w:val="20"/>
        </w:rPr>
        <w:t xml:space="preserve">96 and other applicable provisions of the Companies Act, 2013 that the </w:t>
      </w:r>
      <w:r>
        <w:rPr>
          <w:rFonts w:ascii="Verdana" w:hAnsi="Verdana" w:cs="Verdana"/>
          <w:sz w:val="20"/>
          <w:szCs w:val="20"/>
        </w:rPr>
        <w:t>22</w:t>
      </w:r>
      <w:r w:rsidRPr="00B3656E">
        <w:rPr>
          <w:rFonts w:ascii="Verdana" w:hAnsi="Verdana" w:cs="Verdana"/>
          <w:sz w:val="20"/>
          <w:szCs w:val="20"/>
          <w:vertAlign w:val="superscript"/>
        </w:rPr>
        <w:t>nd</w:t>
      </w:r>
      <w:r w:rsidRPr="00151135">
        <w:rPr>
          <w:rFonts w:ascii="Verdana" w:hAnsi="Verdana" w:cs="Verdana"/>
          <w:sz w:val="20"/>
          <w:szCs w:val="20"/>
        </w:rPr>
        <w:t xml:space="preserve">Annual General Meeting of the </w:t>
      </w:r>
      <w:r>
        <w:rPr>
          <w:rFonts w:ascii="Verdana" w:hAnsi="Verdana" w:cs="Verdana"/>
          <w:sz w:val="20"/>
          <w:szCs w:val="20"/>
        </w:rPr>
        <w:t xml:space="preserve">shareholders </w:t>
      </w:r>
      <w:r w:rsidRPr="00151135">
        <w:rPr>
          <w:rFonts w:ascii="Verdana" w:hAnsi="Verdana" w:cs="Verdana"/>
          <w:sz w:val="20"/>
          <w:szCs w:val="20"/>
        </w:rPr>
        <w:t>of the Company relating to the financial year ended 3</w:t>
      </w:r>
      <w:r>
        <w:rPr>
          <w:rFonts w:ascii="Verdana" w:hAnsi="Verdana" w:cs="Verdana"/>
          <w:sz w:val="20"/>
          <w:szCs w:val="20"/>
        </w:rPr>
        <w:t xml:space="preserve">1-03-2018 </w:t>
      </w:r>
      <w:r w:rsidRPr="00151135">
        <w:rPr>
          <w:rFonts w:ascii="Verdana" w:hAnsi="Verdana" w:cs="Verdana"/>
          <w:sz w:val="20"/>
          <w:szCs w:val="20"/>
        </w:rPr>
        <w:t xml:space="preserve">is scheduled to be held on </w:t>
      </w:r>
      <w:r w:rsidRPr="00011A34">
        <w:rPr>
          <w:rFonts w:ascii="Verdana" w:hAnsi="Verdana" w:cs="Verdana"/>
          <w:sz w:val="20"/>
          <w:szCs w:val="20"/>
        </w:rPr>
        <w:t>Saturday, the 29</w:t>
      </w:r>
      <w:r w:rsidRPr="00011A34">
        <w:rPr>
          <w:rFonts w:ascii="Verdana" w:hAnsi="Verdana" w:cs="Verdana"/>
          <w:sz w:val="20"/>
          <w:szCs w:val="20"/>
          <w:vertAlign w:val="superscript"/>
        </w:rPr>
        <w:t>th</w:t>
      </w:r>
      <w:r w:rsidRPr="00011A34">
        <w:rPr>
          <w:rFonts w:ascii="Verdana" w:hAnsi="Verdana" w:cs="Verdana"/>
          <w:sz w:val="20"/>
          <w:szCs w:val="20"/>
        </w:rPr>
        <w:t xml:space="preserve"> September, 2018 at 4.00 P.M. at A.R.R </w:t>
      </w:r>
      <w:r>
        <w:rPr>
          <w:rFonts w:ascii="Verdana" w:hAnsi="Verdana" w:cs="Verdana"/>
          <w:sz w:val="20"/>
          <w:szCs w:val="20"/>
        </w:rPr>
        <w:t>Thirumana</w:t>
      </w:r>
      <w:r w:rsidRPr="00011A34">
        <w:rPr>
          <w:rFonts w:ascii="Verdana" w:hAnsi="Verdana" w:cs="Verdana"/>
          <w:sz w:val="20"/>
          <w:szCs w:val="20"/>
        </w:rPr>
        <w:t xml:space="preserve"> Mahal, Thirukkulam Southbank, Kodavasal to transact the following business:</w:t>
      </w:r>
    </w:p>
    <w:p w:rsidR="00EE291F" w:rsidRDefault="00EE291F" w:rsidP="00EE291F">
      <w:pPr>
        <w:pStyle w:val="NoSpacing"/>
        <w:pBdr>
          <w:bottom w:val="single" w:sz="12" w:space="1" w:color="auto"/>
        </w:pBdr>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p>
    <w:p w:rsidR="00EE291F" w:rsidRPr="00151135" w:rsidRDefault="00EE291F" w:rsidP="00EE291F">
      <w:pPr>
        <w:pStyle w:val="NoSpacing"/>
        <w:jc w:val="both"/>
        <w:rPr>
          <w:rFonts w:ascii="Verdana" w:hAnsi="Verdana" w:cs="Verdana"/>
          <w:b/>
          <w:bCs/>
          <w:sz w:val="20"/>
          <w:szCs w:val="20"/>
          <w:u w:val="single"/>
        </w:rPr>
      </w:pPr>
      <w:r w:rsidRPr="00151135">
        <w:rPr>
          <w:rFonts w:ascii="Verdana" w:hAnsi="Verdana" w:cs="Verdana"/>
          <w:b/>
          <w:bCs/>
          <w:sz w:val="20"/>
          <w:szCs w:val="20"/>
          <w:u w:val="single"/>
        </w:rPr>
        <w:t>ORDINARY BUSINESS</w:t>
      </w:r>
    </w:p>
    <w:p w:rsidR="00EE291F" w:rsidRPr="00151135" w:rsidRDefault="00EE291F" w:rsidP="00EE291F">
      <w:pPr>
        <w:pStyle w:val="NoSpacing"/>
        <w:jc w:val="both"/>
        <w:rPr>
          <w:rFonts w:ascii="Verdana" w:hAnsi="Verdana" w:cs="Verdana"/>
          <w:sz w:val="20"/>
          <w:szCs w:val="20"/>
        </w:rPr>
      </w:pPr>
    </w:p>
    <w:p w:rsidR="00EE291F" w:rsidRDefault="00EE291F" w:rsidP="00EE291F">
      <w:pPr>
        <w:pStyle w:val="NoSpacing"/>
        <w:numPr>
          <w:ilvl w:val="0"/>
          <w:numId w:val="1"/>
        </w:numPr>
        <w:jc w:val="both"/>
        <w:rPr>
          <w:rFonts w:ascii="Verdana" w:hAnsi="Verdana" w:cs="Verdana"/>
          <w:b/>
          <w:bCs/>
          <w:sz w:val="20"/>
          <w:szCs w:val="20"/>
        </w:rPr>
      </w:pPr>
      <w:r>
        <w:rPr>
          <w:rFonts w:ascii="Verdana" w:hAnsi="Verdana" w:cs="Verdana"/>
          <w:b/>
          <w:bCs/>
          <w:sz w:val="20"/>
          <w:szCs w:val="20"/>
        </w:rPr>
        <w:t>To a</w:t>
      </w:r>
      <w:r w:rsidRPr="00151135">
        <w:rPr>
          <w:rFonts w:ascii="Verdana" w:hAnsi="Verdana" w:cs="Verdana"/>
          <w:b/>
          <w:bCs/>
          <w:sz w:val="20"/>
          <w:szCs w:val="20"/>
        </w:rPr>
        <w:t>dopt Accounts</w:t>
      </w:r>
    </w:p>
    <w:p w:rsidR="00EE291F" w:rsidRDefault="00EE291F" w:rsidP="00EE291F">
      <w:pPr>
        <w:pStyle w:val="NoSpacing"/>
        <w:ind w:left="360"/>
        <w:jc w:val="both"/>
        <w:rPr>
          <w:rFonts w:ascii="Verdana" w:hAnsi="Verdana" w:cs="Verdana"/>
          <w:b/>
          <w:bCs/>
          <w:sz w:val="20"/>
          <w:szCs w:val="20"/>
        </w:rPr>
      </w:pPr>
    </w:p>
    <w:p w:rsidR="00EE291F" w:rsidRDefault="00EE291F" w:rsidP="00EE291F">
      <w:pPr>
        <w:pStyle w:val="NoSpacing"/>
        <w:ind w:left="360"/>
        <w:jc w:val="both"/>
        <w:rPr>
          <w:rFonts w:ascii="Verdana" w:hAnsi="Verdana" w:cs="Verdana"/>
          <w:sz w:val="20"/>
          <w:szCs w:val="20"/>
        </w:rPr>
      </w:pPr>
      <w:r w:rsidRPr="00221C6A">
        <w:rPr>
          <w:rFonts w:ascii="Verdana" w:hAnsi="Verdana" w:cs="Verdana"/>
          <w:sz w:val="20"/>
          <w:szCs w:val="20"/>
        </w:rPr>
        <w:t>To receive, consider and adopt the Audited Financial Statements of the Company for the year ended on 31</w:t>
      </w:r>
      <w:r w:rsidRPr="00221C6A">
        <w:rPr>
          <w:rFonts w:ascii="Verdana" w:hAnsi="Verdana" w:cs="Verdana"/>
          <w:sz w:val="20"/>
          <w:szCs w:val="20"/>
          <w:vertAlign w:val="superscript"/>
        </w:rPr>
        <w:t>st</w:t>
      </w:r>
      <w:r>
        <w:rPr>
          <w:rFonts w:ascii="Verdana" w:hAnsi="Verdana" w:cs="Verdana"/>
          <w:sz w:val="20"/>
          <w:szCs w:val="20"/>
        </w:rPr>
        <w:t xml:space="preserve"> March, 2018</w:t>
      </w:r>
      <w:r w:rsidRPr="00221C6A">
        <w:rPr>
          <w:rFonts w:ascii="Verdana" w:hAnsi="Verdana" w:cs="Verdana"/>
          <w:sz w:val="20"/>
          <w:szCs w:val="20"/>
        </w:rPr>
        <w:t xml:space="preserve"> and the connected schedules, notes together with the reports of the Directors and Auditors thereon.</w:t>
      </w:r>
    </w:p>
    <w:p w:rsidR="00EE291F" w:rsidRDefault="00EE291F" w:rsidP="00EE291F">
      <w:pPr>
        <w:pStyle w:val="NoSpacing"/>
        <w:jc w:val="both"/>
        <w:rPr>
          <w:rFonts w:ascii="Verdana" w:hAnsi="Verdana" w:cs="Verdana"/>
          <w:sz w:val="20"/>
          <w:szCs w:val="20"/>
        </w:rPr>
      </w:pPr>
    </w:p>
    <w:p w:rsidR="00EE291F" w:rsidRPr="00221C6A" w:rsidRDefault="00EE291F" w:rsidP="00EE291F">
      <w:pPr>
        <w:pStyle w:val="NoSpacing"/>
        <w:numPr>
          <w:ilvl w:val="0"/>
          <w:numId w:val="1"/>
        </w:numPr>
        <w:jc w:val="both"/>
        <w:rPr>
          <w:rFonts w:ascii="Verdana" w:hAnsi="Verdana" w:cs="Verdana"/>
          <w:b/>
          <w:bCs/>
          <w:sz w:val="20"/>
          <w:szCs w:val="20"/>
        </w:rPr>
      </w:pPr>
      <w:r w:rsidRPr="00221C6A">
        <w:rPr>
          <w:rFonts w:ascii="Verdana" w:hAnsi="Verdana" w:cs="Verdana"/>
          <w:b/>
          <w:bCs/>
          <w:sz w:val="20"/>
          <w:szCs w:val="20"/>
        </w:rPr>
        <w:t>To declare Dividend</w:t>
      </w:r>
    </w:p>
    <w:p w:rsidR="00EE291F" w:rsidRDefault="00EE291F" w:rsidP="00EE291F">
      <w:pPr>
        <w:pStyle w:val="NoSpacing"/>
        <w:ind w:left="360"/>
        <w:jc w:val="both"/>
        <w:rPr>
          <w:rFonts w:ascii="Verdana" w:hAnsi="Verdana" w:cs="Verdana"/>
          <w:b/>
          <w:bCs/>
          <w:sz w:val="20"/>
          <w:szCs w:val="20"/>
        </w:rPr>
      </w:pPr>
    </w:p>
    <w:p w:rsidR="00EE291F" w:rsidRDefault="00EE291F" w:rsidP="00EE291F">
      <w:pPr>
        <w:pStyle w:val="NoSpacing"/>
        <w:ind w:left="360"/>
        <w:jc w:val="both"/>
        <w:rPr>
          <w:rFonts w:ascii="Verdana" w:hAnsi="Verdana" w:cs="Verdana"/>
          <w:sz w:val="20"/>
          <w:szCs w:val="20"/>
        </w:rPr>
      </w:pPr>
      <w:r>
        <w:rPr>
          <w:rFonts w:ascii="Verdana" w:hAnsi="Verdana" w:cs="Verdana"/>
          <w:sz w:val="20"/>
          <w:szCs w:val="20"/>
        </w:rPr>
        <w:t xml:space="preserve">The Directors of the Company recommends </w:t>
      </w:r>
      <w:r w:rsidRPr="0094561E">
        <w:rPr>
          <w:rFonts w:ascii="Verdana" w:hAnsi="Verdana" w:cs="Verdana"/>
          <w:sz w:val="20"/>
          <w:szCs w:val="20"/>
        </w:rPr>
        <w:t xml:space="preserve">dividend </w:t>
      </w:r>
      <w:r w:rsidRPr="00011A34">
        <w:rPr>
          <w:rFonts w:ascii="Verdana" w:hAnsi="Verdana" w:cs="Verdana"/>
          <w:sz w:val="20"/>
          <w:szCs w:val="20"/>
        </w:rPr>
        <w:t>@ 10% for the financial year ended 31-03-2018</w:t>
      </w:r>
    </w:p>
    <w:p w:rsidR="00EE291F" w:rsidRDefault="00EE291F" w:rsidP="00EE291F">
      <w:pPr>
        <w:pStyle w:val="NoSpacing"/>
        <w:jc w:val="both"/>
        <w:rPr>
          <w:rFonts w:ascii="Verdana" w:hAnsi="Verdana" w:cs="Verdana"/>
          <w:sz w:val="20"/>
          <w:szCs w:val="20"/>
        </w:rPr>
      </w:pPr>
    </w:p>
    <w:p w:rsidR="00EE291F" w:rsidRDefault="00EE291F" w:rsidP="00EE291F">
      <w:pPr>
        <w:pStyle w:val="NoSpacing"/>
        <w:numPr>
          <w:ilvl w:val="0"/>
          <w:numId w:val="1"/>
        </w:numPr>
        <w:jc w:val="both"/>
        <w:rPr>
          <w:rFonts w:ascii="Verdana" w:hAnsi="Verdana" w:cs="Verdana"/>
          <w:b/>
          <w:bCs/>
          <w:sz w:val="20"/>
          <w:szCs w:val="20"/>
        </w:rPr>
      </w:pPr>
      <w:r>
        <w:rPr>
          <w:rFonts w:ascii="Verdana" w:hAnsi="Verdana" w:cs="Verdana"/>
          <w:b/>
          <w:bCs/>
          <w:sz w:val="20"/>
          <w:szCs w:val="20"/>
        </w:rPr>
        <w:t>To elect D</w:t>
      </w:r>
      <w:r w:rsidRPr="008E57B3">
        <w:rPr>
          <w:rFonts w:ascii="Verdana" w:hAnsi="Verdana" w:cs="Verdana"/>
          <w:b/>
          <w:bCs/>
          <w:sz w:val="20"/>
          <w:szCs w:val="20"/>
        </w:rPr>
        <w:t>irectors</w:t>
      </w:r>
    </w:p>
    <w:p w:rsidR="00EE291F" w:rsidRDefault="00EE291F" w:rsidP="00EE291F">
      <w:pPr>
        <w:pStyle w:val="NoSpacing"/>
        <w:ind w:left="360"/>
        <w:jc w:val="both"/>
        <w:rPr>
          <w:rFonts w:ascii="Verdana" w:hAnsi="Verdana" w:cs="Verdana"/>
          <w:b/>
          <w:bCs/>
          <w:sz w:val="20"/>
          <w:szCs w:val="20"/>
        </w:rPr>
      </w:pPr>
    </w:p>
    <w:p w:rsidR="00EE291F" w:rsidRDefault="00EE291F" w:rsidP="00EE291F">
      <w:pPr>
        <w:pStyle w:val="NoSpacing"/>
        <w:ind w:left="360"/>
        <w:jc w:val="both"/>
        <w:rPr>
          <w:rFonts w:ascii="Verdana" w:hAnsi="Verdana" w:cs="Verdana"/>
          <w:sz w:val="20"/>
          <w:szCs w:val="20"/>
        </w:rPr>
      </w:pPr>
      <w:r>
        <w:rPr>
          <w:rFonts w:ascii="Verdana" w:hAnsi="Verdana" w:cs="Verdana"/>
          <w:sz w:val="20"/>
          <w:szCs w:val="20"/>
        </w:rPr>
        <w:t xml:space="preserve">Mrs. </w:t>
      </w:r>
      <w:r w:rsidRPr="009B4CD6">
        <w:rPr>
          <w:rFonts w:ascii="Verdana" w:hAnsi="Verdana" w:cs="Verdana"/>
          <w:sz w:val="20"/>
          <w:szCs w:val="20"/>
        </w:rPr>
        <w:t xml:space="preserve">S. </w:t>
      </w:r>
      <w:r w:rsidRPr="00F845AF">
        <w:rPr>
          <w:rFonts w:ascii="Verdana" w:hAnsi="Verdana" w:cs="Verdana"/>
          <w:sz w:val="20"/>
          <w:szCs w:val="20"/>
        </w:rPr>
        <w:t xml:space="preserve">Malarvizhi (DIN: </w:t>
      </w:r>
      <w:r w:rsidRPr="00F845AF">
        <w:rPr>
          <w:rFonts w:ascii="Verdana" w:hAnsi="Verdana" w:cs="Verdana"/>
          <w:color w:val="1D1D1C"/>
          <w:sz w:val="20"/>
          <w:szCs w:val="20"/>
        </w:rPr>
        <w:t>06437133</w:t>
      </w:r>
      <w:r w:rsidRPr="00F845AF">
        <w:rPr>
          <w:rFonts w:ascii="Verdana" w:hAnsi="Verdana" w:cs="Verdana"/>
          <w:sz w:val="20"/>
          <w:szCs w:val="20"/>
        </w:rPr>
        <w:t xml:space="preserve">), Mrs. V. Ponarasi (DIN: </w:t>
      </w:r>
      <w:r w:rsidRPr="00F845AF">
        <w:rPr>
          <w:rFonts w:ascii="Verdana" w:hAnsi="Verdana" w:cs="Verdana"/>
          <w:color w:val="1D1D1C"/>
          <w:sz w:val="20"/>
          <w:szCs w:val="20"/>
        </w:rPr>
        <w:t>02591628</w:t>
      </w:r>
      <w:r w:rsidRPr="00F845AF">
        <w:rPr>
          <w:rFonts w:ascii="Verdana" w:hAnsi="Verdana" w:cs="Verdana"/>
          <w:sz w:val="20"/>
          <w:szCs w:val="20"/>
        </w:rPr>
        <w:t xml:space="preserve">), Mr. S. Mohanakrishnan (DIN: </w:t>
      </w:r>
      <w:r w:rsidRPr="00F845AF">
        <w:rPr>
          <w:rFonts w:ascii="Verdana" w:hAnsi="Verdana" w:cs="Verdana"/>
          <w:color w:val="1D1D1C"/>
          <w:sz w:val="20"/>
          <w:szCs w:val="20"/>
        </w:rPr>
        <w:t>07440234</w:t>
      </w:r>
      <w:r w:rsidRPr="00F845AF">
        <w:rPr>
          <w:rFonts w:ascii="Verdana" w:hAnsi="Verdana" w:cs="Verdana"/>
          <w:sz w:val="20"/>
          <w:szCs w:val="20"/>
        </w:rPr>
        <w:t xml:space="preserve">) and Mr. S. Ramamoorthy (DIN: </w:t>
      </w:r>
      <w:r w:rsidRPr="00F845AF">
        <w:rPr>
          <w:rFonts w:ascii="Verdana" w:hAnsi="Verdana" w:cs="Verdana"/>
          <w:color w:val="1D1D1C"/>
          <w:sz w:val="20"/>
          <w:szCs w:val="20"/>
        </w:rPr>
        <w:t>07443612</w:t>
      </w:r>
      <w:r w:rsidRPr="00F845AF">
        <w:rPr>
          <w:rFonts w:ascii="Verdana" w:hAnsi="Verdana" w:cs="Verdana"/>
          <w:sz w:val="20"/>
          <w:szCs w:val="20"/>
        </w:rPr>
        <w:t>), Directors of the Company retire by rotation and being eligible offer themselves for</w:t>
      </w:r>
    </w:p>
    <w:p w:rsidR="00EE291F" w:rsidRDefault="00EE291F" w:rsidP="00EE291F">
      <w:pPr>
        <w:pStyle w:val="NoSpacing"/>
        <w:ind w:left="360"/>
        <w:jc w:val="both"/>
        <w:rPr>
          <w:rFonts w:ascii="Verdana" w:hAnsi="Verdana" w:cs="Verdana"/>
          <w:b/>
          <w:bCs/>
          <w:sz w:val="20"/>
          <w:szCs w:val="20"/>
        </w:rPr>
      </w:pPr>
      <w:r>
        <w:rPr>
          <w:rFonts w:ascii="Verdana" w:hAnsi="Verdana" w:cs="Verdana"/>
          <w:sz w:val="20"/>
          <w:szCs w:val="20"/>
        </w:rPr>
        <w:t>re-appointment.</w:t>
      </w:r>
    </w:p>
    <w:p w:rsidR="00EE291F" w:rsidRDefault="00EE291F" w:rsidP="00EE291F">
      <w:pPr>
        <w:pStyle w:val="NoSpacing"/>
        <w:jc w:val="both"/>
        <w:rPr>
          <w:rFonts w:ascii="Verdana" w:hAnsi="Verdana" w:cs="Verdana"/>
          <w:sz w:val="20"/>
          <w:szCs w:val="20"/>
        </w:rPr>
      </w:pPr>
    </w:p>
    <w:p w:rsidR="00EE291F" w:rsidRDefault="00EE291F" w:rsidP="00EE291F">
      <w:pPr>
        <w:pStyle w:val="NoSpacing"/>
        <w:rPr>
          <w:rFonts w:ascii="Verdana" w:hAnsi="Verdana" w:cs="Verdana"/>
          <w:sz w:val="20"/>
          <w:szCs w:val="20"/>
        </w:rPr>
      </w:pPr>
    </w:p>
    <w:p w:rsidR="00EE291F" w:rsidRDefault="00EE291F" w:rsidP="00EE291F">
      <w:pPr>
        <w:pStyle w:val="NoSpacing"/>
        <w:jc w:val="right"/>
        <w:rPr>
          <w:rFonts w:ascii="Verdana" w:hAnsi="Verdana" w:cs="Verdana"/>
          <w:sz w:val="20"/>
          <w:szCs w:val="20"/>
        </w:rPr>
      </w:pPr>
      <w:r>
        <w:rPr>
          <w:rFonts w:ascii="Verdana" w:hAnsi="Verdana" w:cs="Verdana"/>
          <w:sz w:val="20"/>
          <w:szCs w:val="20"/>
        </w:rPr>
        <w:t>By order of the Board</w:t>
      </w:r>
    </w:p>
    <w:p w:rsidR="00EE291F" w:rsidRDefault="00EE291F" w:rsidP="00EE291F">
      <w:pPr>
        <w:pStyle w:val="NoSpacing"/>
        <w:jc w:val="right"/>
        <w:rPr>
          <w:rFonts w:ascii="Verdana" w:hAnsi="Verdana" w:cs="Verdana"/>
          <w:sz w:val="20"/>
          <w:szCs w:val="20"/>
        </w:rPr>
      </w:pPr>
    </w:p>
    <w:p w:rsidR="00EE291F" w:rsidRDefault="00EE291F" w:rsidP="00EE291F">
      <w:pPr>
        <w:pStyle w:val="NoSpacing"/>
        <w:jc w:val="right"/>
        <w:rPr>
          <w:rFonts w:ascii="Verdana" w:hAnsi="Verdana" w:cs="Verdana"/>
          <w:sz w:val="20"/>
          <w:szCs w:val="20"/>
        </w:rPr>
      </w:pPr>
    </w:p>
    <w:p w:rsidR="00EE291F" w:rsidRDefault="00EE291F" w:rsidP="00EE291F">
      <w:pPr>
        <w:pStyle w:val="NoSpacing"/>
        <w:jc w:val="right"/>
        <w:rPr>
          <w:rFonts w:ascii="Verdana" w:hAnsi="Verdana" w:cs="Verdana"/>
          <w:sz w:val="20"/>
          <w:szCs w:val="20"/>
        </w:rPr>
      </w:pPr>
    </w:p>
    <w:p w:rsidR="00EE291F" w:rsidRDefault="00EE291F" w:rsidP="00EE291F">
      <w:pPr>
        <w:pStyle w:val="NoSpacing"/>
        <w:jc w:val="right"/>
        <w:rPr>
          <w:rFonts w:ascii="Verdana" w:hAnsi="Verdana" w:cs="Verdana"/>
          <w:sz w:val="20"/>
          <w:szCs w:val="20"/>
        </w:rPr>
      </w:pPr>
    </w:p>
    <w:p w:rsidR="00EE291F" w:rsidRDefault="00EE291F" w:rsidP="00EE291F">
      <w:pPr>
        <w:pStyle w:val="NoSpacing"/>
        <w:tabs>
          <w:tab w:val="left" w:pos="720"/>
          <w:tab w:val="left" w:pos="1080"/>
        </w:tabs>
        <w:jc w:val="both"/>
        <w:rPr>
          <w:rFonts w:ascii="Verdana" w:hAnsi="Verdana" w:cs="Verdana"/>
          <w:sz w:val="20"/>
          <w:szCs w:val="20"/>
        </w:rPr>
      </w:pPr>
      <w:r>
        <w:rPr>
          <w:rFonts w:ascii="Verdana" w:hAnsi="Verdana" w:cs="Verdana"/>
          <w:sz w:val="20"/>
          <w:szCs w:val="20"/>
        </w:rPr>
        <w:t>Place</w:t>
      </w:r>
      <w:r>
        <w:rPr>
          <w:rFonts w:ascii="Verdana" w:hAnsi="Verdana" w:cs="Verdana"/>
          <w:sz w:val="20"/>
          <w:szCs w:val="20"/>
        </w:rPr>
        <w:tab/>
        <w:t>:</w:t>
      </w:r>
      <w:r>
        <w:rPr>
          <w:rFonts w:ascii="Verdana" w:hAnsi="Verdana" w:cs="Verdana"/>
          <w:sz w:val="20"/>
          <w:szCs w:val="20"/>
        </w:rPr>
        <w:tab/>
        <w:t>Kodavasal</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t xml:space="preserve">   Dr. K. Balakumaravelu</w:t>
      </w:r>
    </w:p>
    <w:p w:rsidR="00EE291F" w:rsidRDefault="00EE291F" w:rsidP="00EE291F">
      <w:pPr>
        <w:pStyle w:val="NoSpacing"/>
        <w:tabs>
          <w:tab w:val="left" w:pos="720"/>
          <w:tab w:val="left" w:pos="1080"/>
        </w:tabs>
        <w:jc w:val="both"/>
        <w:rPr>
          <w:rFonts w:ascii="Verdana" w:hAnsi="Verdana" w:cs="Verdana"/>
          <w:sz w:val="20"/>
          <w:szCs w:val="20"/>
        </w:rPr>
      </w:pPr>
      <w:r w:rsidRPr="00011A34">
        <w:rPr>
          <w:rFonts w:ascii="Verdana" w:hAnsi="Verdana" w:cs="Verdana"/>
          <w:sz w:val="20"/>
          <w:szCs w:val="20"/>
        </w:rPr>
        <w:t>Date</w:t>
      </w:r>
      <w:r w:rsidRPr="00011A34">
        <w:rPr>
          <w:rFonts w:ascii="Verdana" w:hAnsi="Verdana" w:cs="Verdana"/>
          <w:sz w:val="20"/>
          <w:szCs w:val="20"/>
        </w:rPr>
        <w:tab/>
        <w:t>:</w:t>
      </w:r>
      <w:r w:rsidRPr="00011A34">
        <w:rPr>
          <w:rFonts w:ascii="Verdana" w:hAnsi="Verdana" w:cs="Verdana"/>
          <w:sz w:val="20"/>
          <w:szCs w:val="20"/>
        </w:rPr>
        <w:tab/>
        <w:t>14-08-2018</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t xml:space="preserve"> Chairman</w:t>
      </w:r>
    </w:p>
    <w:p w:rsidR="00EE291F" w:rsidRDefault="00EE291F" w:rsidP="00EE291F">
      <w:pPr>
        <w:pStyle w:val="NoSpacing"/>
        <w:jc w:val="both"/>
        <w:rPr>
          <w:rFonts w:ascii="Verdana" w:hAnsi="Verdana" w:cs="Verdana"/>
          <w:b/>
          <w:bCs/>
          <w:sz w:val="20"/>
          <w:szCs w:val="20"/>
          <w:u w:val="single"/>
        </w:rPr>
      </w:pPr>
    </w:p>
    <w:p w:rsidR="00EE291F" w:rsidRPr="00E16EFF" w:rsidRDefault="00EE291F" w:rsidP="00EE291F">
      <w:pPr>
        <w:pStyle w:val="NoSpacing"/>
        <w:jc w:val="both"/>
        <w:rPr>
          <w:rFonts w:ascii="Verdana" w:hAnsi="Verdana" w:cs="Verdana"/>
          <w:b/>
          <w:bCs/>
          <w:sz w:val="20"/>
          <w:szCs w:val="20"/>
          <w:u w:val="single"/>
        </w:rPr>
      </w:pPr>
      <w:r w:rsidRPr="00E16EFF">
        <w:rPr>
          <w:rFonts w:ascii="Verdana" w:hAnsi="Verdana" w:cs="Verdana"/>
          <w:b/>
          <w:bCs/>
          <w:sz w:val="20"/>
          <w:szCs w:val="20"/>
          <w:u w:val="single"/>
        </w:rPr>
        <w:t>Notes:</w:t>
      </w:r>
    </w:p>
    <w:p w:rsidR="00EE291F" w:rsidRDefault="00EE291F" w:rsidP="00EE291F">
      <w:pPr>
        <w:pStyle w:val="NoSpacing"/>
        <w:jc w:val="both"/>
        <w:rPr>
          <w:rFonts w:ascii="Verdana" w:hAnsi="Verdana" w:cs="Verdana"/>
          <w:sz w:val="20"/>
          <w:szCs w:val="20"/>
        </w:rPr>
      </w:pPr>
    </w:p>
    <w:p w:rsidR="00EE291F" w:rsidRDefault="00EE291F" w:rsidP="00EE291F">
      <w:pPr>
        <w:pStyle w:val="NoSpacing"/>
        <w:numPr>
          <w:ilvl w:val="0"/>
          <w:numId w:val="2"/>
        </w:numPr>
        <w:jc w:val="both"/>
        <w:rPr>
          <w:rFonts w:ascii="Verdana" w:hAnsi="Verdana" w:cs="Verdana"/>
          <w:sz w:val="20"/>
          <w:szCs w:val="20"/>
        </w:rPr>
      </w:pPr>
      <w:r w:rsidRPr="00E16EFF">
        <w:rPr>
          <w:rFonts w:ascii="Verdana" w:hAnsi="Verdana" w:cs="Verdana"/>
          <w:sz w:val="20"/>
          <w:szCs w:val="20"/>
        </w:rPr>
        <w:t>A member entitled to attend and vote at the Annual General Meeting is entitled to appoint a proxy to attend and vote on a poll instead of himself and the proxy need not be a member of the Company. The instrument appointing the proxy should, however, be deposited at the Registered Office of the Company not less than forty-eight hours before the commencement of the Meeting.</w:t>
      </w:r>
    </w:p>
    <w:p w:rsidR="00EE291F" w:rsidRDefault="00EE291F" w:rsidP="00EE291F">
      <w:pPr>
        <w:pStyle w:val="NoSpacing"/>
        <w:ind w:left="360"/>
        <w:jc w:val="both"/>
        <w:rPr>
          <w:rFonts w:ascii="Verdana" w:hAnsi="Verdana" w:cs="Verdana"/>
          <w:sz w:val="20"/>
          <w:szCs w:val="20"/>
        </w:rPr>
      </w:pPr>
    </w:p>
    <w:p w:rsidR="00EE291F" w:rsidRPr="002E6C4F" w:rsidRDefault="00EE291F" w:rsidP="00EE291F">
      <w:pPr>
        <w:pStyle w:val="NoSpacing"/>
        <w:numPr>
          <w:ilvl w:val="0"/>
          <w:numId w:val="2"/>
        </w:numPr>
        <w:jc w:val="both"/>
        <w:rPr>
          <w:rFonts w:ascii="Verdana" w:hAnsi="Verdana" w:cs="Verdana"/>
          <w:sz w:val="20"/>
          <w:szCs w:val="20"/>
        </w:rPr>
      </w:pPr>
      <w:r w:rsidRPr="002E6C4F">
        <w:rPr>
          <w:rFonts w:ascii="Verdana" w:hAnsi="Verdana" w:cs="Verdana"/>
          <w:sz w:val="20"/>
          <w:szCs w:val="20"/>
        </w:rPr>
        <w:t>Members are requested to bring their attendance slip along with their copy of Annual Report to the Meeting.</w:t>
      </w:r>
    </w:p>
    <w:p w:rsidR="00EE291F" w:rsidRPr="002E6C4F" w:rsidRDefault="00EE291F" w:rsidP="00EE291F">
      <w:pPr>
        <w:pStyle w:val="NoSpacing"/>
      </w:pPr>
    </w:p>
    <w:p w:rsidR="00EE291F" w:rsidRPr="002E6C4F" w:rsidRDefault="00EE291F" w:rsidP="00EE291F">
      <w:pPr>
        <w:pStyle w:val="NoSpacing"/>
        <w:numPr>
          <w:ilvl w:val="0"/>
          <w:numId w:val="2"/>
        </w:numPr>
        <w:jc w:val="both"/>
        <w:rPr>
          <w:rFonts w:ascii="Verdana" w:hAnsi="Verdana" w:cs="Verdana"/>
          <w:sz w:val="20"/>
          <w:szCs w:val="20"/>
        </w:rPr>
      </w:pPr>
      <w:r w:rsidRPr="002E6C4F">
        <w:rPr>
          <w:rFonts w:ascii="Verdana" w:hAnsi="Verdana" w:cs="Verdana"/>
          <w:sz w:val="20"/>
          <w:szCs w:val="20"/>
        </w:rPr>
        <w:t xml:space="preserve">Members are requested to notify change of address, if any, to the </w:t>
      </w:r>
      <w:r>
        <w:rPr>
          <w:rFonts w:ascii="Verdana" w:hAnsi="Verdana" w:cs="Verdana"/>
          <w:sz w:val="20"/>
          <w:szCs w:val="20"/>
        </w:rPr>
        <w:t>registered office of the Company</w:t>
      </w:r>
      <w:r w:rsidRPr="002E6C4F">
        <w:rPr>
          <w:rFonts w:ascii="Verdana" w:hAnsi="Verdana" w:cs="Verdana"/>
          <w:sz w:val="20"/>
          <w:szCs w:val="20"/>
        </w:rPr>
        <w:t>.</w:t>
      </w:r>
    </w:p>
    <w:p w:rsidR="00EE291F" w:rsidRDefault="00EE291F" w:rsidP="00EE291F">
      <w:pPr>
        <w:pStyle w:val="NoSpacing"/>
      </w:pPr>
    </w:p>
    <w:p w:rsidR="00EE291F" w:rsidRPr="00E16EFF" w:rsidRDefault="00EE291F" w:rsidP="00EE291F">
      <w:pPr>
        <w:pStyle w:val="NoSpacing"/>
        <w:numPr>
          <w:ilvl w:val="0"/>
          <w:numId w:val="2"/>
        </w:numPr>
        <w:jc w:val="both"/>
        <w:rPr>
          <w:rFonts w:ascii="Verdana" w:hAnsi="Verdana" w:cs="Verdana"/>
          <w:sz w:val="20"/>
          <w:szCs w:val="20"/>
        </w:rPr>
      </w:pPr>
      <w:r>
        <w:rPr>
          <w:rFonts w:ascii="Verdana" w:hAnsi="Verdana" w:cs="Verdana"/>
          <w:sz w:val="20"/>
          <w:szCs w:val="20"/>
        </w:rPr>
        <w:lastRenderedPageBreak/>
        <w:t>Members whose name appears as on the date of the Annual General Meeting (‘Record Date’) shall be eligible for payment of Dividend subject to approval of the Members for payment of Dividend at the ensuing Annual General Meeting.</w:t>
      </w:r>
    </w:p>
    <w:p w:rsidR="00EE291F" w:rsidRDefault="00EE291F" w:rsidP="00EE291F">
      <w:pPr>
        <w:pStyle w:val="NoSpacing"/>
        <w:jc w:val="both"/>
        <w:rPr>
          <w:rFonts w:ascii="Verdana" w:hAnsi="Verdana" w:cs="Verdana"/>
          <w:sz w:val="20"/>
          <w:szCs w:val="20"/>
        </w:rPr>
      </w:pPr>
    </w:p>
    <w:p w:rsidR="00EE291F" w:rsidRDefault="00EE291F" w:rsidP="00EE291F">
      <w:pPr>
        <w:pStyle w:val="NoSpacing"/>
        <w:jc w:val="center"/>
        <w:rPr>
          <w:rFonts w:ascii="Verdana" w:hAnsi="Verdana" w:cs="Verdana"/>
          <w:b/>
          <w:bCs/>
          <w:sz w:val="20"/>
          <w:szCs w:val="20"/>
        </w:rPr>
      </w:pPr>
    </w:p>
    <w:p w:rsidR="00EE291F" w:rsidRPr="00516B34" w:rsidRDefault="00EE291F" w:rsidP="00EE291F">
      <w:pPr>
        <w:pStyle w:val="NoSpacing"/>
        <w:jc w:val="center"/>
        <w:rPr>
          <w:rFonts w:ascii="Verdana" w:hAnsi="Verdana" w:cs="Verdana"/>
          <w:b/>
          <w:bCs/>
          <w:sz w:val="20"/>
          <w:szCs w:val="20"/>
        </w:rPr>
      </w:pPr>
      <w:r w:rsidRPr="00516B34">
        <w:rPr>
          <w:rFonts w:ascii="Verdana" w:hAnsi="Verdana" w:cs="Verdana"/>
          <w:b/>
          <w:bCs/>
          <w:sz w:val="20"/>
          <w:szCs w:val="20"/>
        </w:rPr>
        <w:t>DIRECTORS’ REPORT</w:t>
      </w:r>
    </w:p>
    <w:p w:rsidR="00EE291F" w:rsidRPr="00516B34" w:rsidRDefault="00EE291F" w:rsidP="00EE291F">
      <w:pPr>
        <w:pStyle w:val="NoSpacing"/>
        <w:rPr>
          <w:rFonts w:ascii="Verdana" w:hAnsi="Verdana" w:cs="Verdana"/>
          <w:sz w:val="20"/>
          <w:szCs w:val="20"/>
        </w:rPr>
      </w:pPr>
    </w:p>
    <w:p w:rsidR="00EE291F" w:rsidRDefault="00EE291F" w:rsidP="00EE291F">
      <w:pPr>
        <w:pStyle w:val="NoSpacing"/>
        <w:jc w:val="both"/>
        <w:rPr>
          <w:rFonts w:ascii="Verdana" w:hAnsi="Verdana" w:cs="Verdana"/>
          <w:sz w:val="20"/>
          <w:szCs w:val="20"/>
        </w:rPr>
      </w:pPr>
      <w:r w:rsidRPr="00516B34">
        <w:rPr>
          <w:rFonts w:ascii="Verdana" w:hAnsi="Verdana" w:cs="Verdana"/>
          <w:sz w:val="20"/>
          <w:szCs w:val="20"/>
        </w:rPr>
        <w:t xml:space="preserve">Your Directors have great pleasure in presenting the </w:t>
      </w:r>
      <w:r>
        <w:rPr>
          <w:rFonts w:ascii="Verdana" w:hAnsi="Verdana" w:cs="Verdana"/>
          <w:sz w:val="20"/>
          <w:szCs w:val="20"/>
        </w:rPr>
        <w:t>22</w:t>
      </w:r>
      <w:r w:rsidRPr="00B174F7">
        <w:rPr>
          <w:rFonts w:ascii="Verdana" w:hAnsi="Verdana" w:cs="Verdana"/>
          <w:sz w:val="20"/>
          <w:szCs w:val="20"/>
          <w:vertAlign w:val="superscript"/>
        </w:rPr>
        <w:t>nd</w:t>
      </w:r>
      <w:r w:rsidRPr="00516B34">
        <w:rPr>
          <w:rFonts w:ascii="Verdana" w:hAnsi="Verdana" w:cs="Verdana"/>
          <w:sz w:val="20"/>
          <w:szCs w:val="20"/>
        </w:rPr>
        <w:t>Annual Report and Audited Accounts relating to the financial year ended 31</w:t>
      </w:r>
      <w:r w:rsidRPr="00516B34">
        <w:rPr>
          <w:rFonts w:ascii="Verdana" w:hAnsi="Verdana" w:cs="Verdana"/>
          <w:sz w:val="20"/>
          <w:szCs w:val="20"/>
          <w:vertAlign w:val="superscript"/>
        </w:rPr>
        <w:t>st</w:t>
      </w:r>
      <w:r>
        <w:rPr>
          <w:rFonts w:ascii="Verdana" w:hAnsi="Verdana" w:cs="Verdana"/>
          <w:sz w:val="20"/>
          <w:szCs w:val="20"/>
        </w:rPr>
        <w:t xml:space="preserve"> March 2018</w:t>
      </w:r>
      <w:r w:rsidRPr="00516B34">
        <w:rPr>
          <w:rFonts w:ascii="Verdana" w:hAnsi="Verdana" w:cs="Verdana"/>
          <w:sz w:val="20"/>
          <w:szCs w:val="20"/>
        </w:rPr>
        <w:t xml:space="preserve"> pursuant to Section 134 and other applicable provisions of the Companies Act, 2013. This report has been given by covering all the points which are applicable to our Company under the provisions of the Companies Act, 2013 and the applicable Rules</w:t>
      </w:r>
    </w:p>
    <w:p w:rsidR="00EE291F" w:rsidRDefault="00EE291F" w:rsidP="00EE291F">
      <w:pPr>
        <w:pStyle w:val="NoSpacing"/>
        <w:jc w:val="both"/>
        <w:rPr>
          <w:rFonts w:ascii="Verdana" w:hAnsi="Verdana" w:cs="Verdana"/>
          <w:sz w:val="20"/>
          <w:szCs w:val="20"/>
        </w:rPr>
      </w:pPr>
    </w:p>
    <w:p w:rsidR="00EE291F" w:rsidRPr="00DB4D06" w:rsidRDefault="00EE291F" w:rsidP="00EE291F">
      <w:pPr>
        <w:pStyle w:val="NoSpacing"/>
        <w:numPr>
          <w:ilvl w:val="0"/>
          <w:numId w:val="3"/>
        </w:numPr>
        <w:rPr>
          <w:rFonts w:ascii="Verdana" w:hAnsi="Verdana" w:cs="Verdana"/>
          <w:b/>
          <w:bCs/>
          <w:sz w:val="20"/>
          <w:szCs w:val="20"/>
        </w:rPr>
      </w:pPr>
      <w:r w:rsidRPr="00DB4D06">
        <w:rPr>
          <w:rFonts w:ascii="Verdana" w:hAnsi="Verdana" w:cs="Verdana"/>
          <w:b/>
          <w:bCs/>
          <w:sz w:val="20"/>
          <w:szCs w:val="20"/>
        </w:rPr>
        <w:t xml:space="preserve">Financial Highlights </w:t>
      </w:r>
    </w:p>
    <w:p w:rsidR="00EE291F" w:rsidRDefault="00EE291F" w:rsidP="00EE291F">
      <w:pPr>
        <w:pStyle w:val="NoSpacing"/>
        <w:ind w:left="360"/>
        <w:rPr>
          <w:rFonts w:ascii="Verdana" w:hAnsi="Verdana" w:cs="Verdana"/>
          <w:sz w:val="20"/>
          <w:szCs w:val="20"/>
        </w:rPr>
      </w:pPr>
    </w:p>
    <w:p w:rsidR="00EE291F" w:rsidRPr="00DB4D06" w:rsidRDefault="00EE291F" w:rsidP="00EE291F">
      <w:pPr>
        <w:pStyle w:val="NoSpacing"/>
        <w:ind w:left="360"/>
        <w:jc w:val="both"/>
        <w:rPr>
          <w:rFonts w:ascii="Verdana" w:hAnsi="Verdana" w:cs="Verdana"/>
          <w:sz w:val="20"/>
          <w:szCs w:val="20"/>
        </w:rPr>
      </w:pPr>
      <w:r w:rsidRPr="00DB4D06">
        <w:rPr>
          <w:rFonts w:ascii="Verdana" w:hAnsi="Verdana" w:cs="Verdana"/>
          <w:sz w:val="20"/>
          <w:szCs w:val="20"/>
        </w:rPr>
        <w:t>During the year under review, performance of your company has been given in a nutshell as under:</w:t>
      </w:r>
    </w:p>
    <w:p w:rsidR="00EE291F" w:rsidRDefault="00EE291F" w:rsidP="00EE291F">
      <w:pPr>
        <w:pStyle w:val="NoSpacing"/>
        <w:jc w:val="both"/>
        <w:rPr>
          <w:rFonts w:ascii="Verdana" w:eastAsia="MS Mincho" w:hAnsi="Verdana" w:cs="Verdana"/>
          <w:sz w:val="20"/>
          <w:szCs w:val="20"/>
        </w:rPr>
      </w:pPr>
      <w:r>
        <w:rPr>
          <w:rFonts w:ascii="Verdana" w:eastAsia="MS Mincho" w:hAnsi="Verdana" w:cs="Verdana"/>
          <w:sz w:val="20"/>
          <w:szCs w:val="20"/>
        </w:rPr>
        <w:tab/>
      </w:r>
      <w:r>
        <w:rPr>
          <w:rFonts w:ascii="Verdana" w:eastAsia="MS Mincho" w:hAnsi="Verdana" w:cs="Verdana"/>
          <w:sz w:val="20"/>
          <w:szCs w:val="20"/>
        </w:rPr>
        <w:tab/>
      </w:r>
      <w:r>
        <w:rPr>
          <w:rFonts w:ascii="Verdana" w:eastAsia="MS Mincho" w:hAnsi="Verdana" w:cs="Verdana"/>
          <w:sz w:val="20"/>
          <w:szCs w:val="20"/>
        </w:rPr>
        <w:tab/>
      </w:r>
      <w:r>
        <w:rPr>
          <w:rFonts w:ascii="Verdana" w:eastAsia="MS Mincho" w:hAnsi="Verdana" w:cs="Verdana"/>
          <w:sz w:val="20"/>
          <w:szCs w:val="20"/>
        </w:rPr>
        <w:tab/>
      </w:r>
      <w:r>
        <w:rPr>
          <w:rFonts w:ascii="Verdana" w:eastAsia="MS Mincho" w:hAnsi="Verdana" w:cs="Verdana"/>
          <w:sz w:val="20"/>
          <w:szCs w:val="20"/>
        </w:rPr>
        <w:tab/>
      </w:r>
      <w:r>
        <w:rPr>
          <w:rFonts w:ascii="Verdana" w:eastAsia="MS Mincho" w:hAnsi="Verdana" w:cs="Verdana"/>
          <w:sz w:val="20"/>
          <w:szCs w:val="20"/>
        </w:rPr>
        <w:tab/>
      </w:r>
      <w:r>
        <w:rPr>
          <w:rFonts w:ascii="Verdana" w:eastAsia="MS Mincho" w:hAnsi="Verdana" w:cs="Verdana"/>
          <w:sz w:val="20"/>
          <w:szCs w:val="20"/>
        </w:rPr>
        <w:tab/>
      </w:r>
      <w:r>
        <w:rPr>
          <w:rFonts w:ascii="Verdana" w:eastAsia="MS Mincho" w:hAnsi="Verdana" w:cs="Verdana"/>
          <w:sz w:val="20"/>
          <w:szCs w:val="20"/>
        </w:rPr>
        <w:tab/>
      </w:r>
      <w:r>
        <w:rPr>
          <w:rFonts w:ascii="Verdana" w:eastAsia="MS Mincho" w:hAnsi="Verdana" w:cs="Verdana"/>
          <w:sz w:val="20"/>
          <w:szCs w:val="20"/>
        </w:rPr>
        <w:tab/>
      </w:r>
      <w:r>
        <w:rPr>
          <w:rFonts w:ascii="Verdana" w:eastAsia="MS Mincho" w:hAnsi="Verdana" w:cs="Verdana"/>
          <w:sz w:val="20"/>
          <w:szCs w:val="20"/>
        </w:rPr>
        <w:tab/>
      </w:r>
      <w:r w:rsidRPr="00DB4D06">
        <w:rPr>
          <w:rFonts w:ascii="Verdana" w:eastAsia="MS Mincho" w:hAnsi="Verdana" w:cs="Verdana"/>
          <w:sz w:val="20"/>
          <w:szCs w:val="20"/>
        </w:rPr>
        <w:t>(</w:t>
      </w:r>
      <w:r>
        <w:rPr>
          <w:rFonts w:ascii="Verdana" w:eastAsia="MS Mincho" w:hAnsi="Verdana" w:cs="Verdana"/>
          <w:sz w:val="20"/>
          <w:szCs w:val="20"/>
        </w:rPr>
        <w:t xml:space="preserve">Amount in </w:t>
      </w:r>
      <w:r w:rsidRPr="00DB4D06">
        <w:rPr>
          <w:rFonts w:ascii="Verdana" w:eastAsia="MS Mincho" w:hAnsi="Verdana" w:cs="Verdana"/>
          <w:sz w:val="20"/>
          <w:szCs w:val="20"/>
        </w:rPr>
        <w:t>Rs.)</w:t>
      </w:r>
    </w:p>
    <w:p w:rsidR="00EE291F" w:rsidRDefault="00EE291F" w:rsidP="00EE291F">
      <w:pPr>
        <w:pStyle w:val="NoSpacing"/>
        <w:jc w:val="both"/>
        <w:rPr>
          <w:rFonts w:ascii="Verdana" w:eastAsia="MS Mincho" w:hAnsi="Verdana"/>
          <w:sz w:val="20"/>
          <w:szCs w:val="20"/>
        </w:rPr>
      </w:pP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2"/>
        <w:gridCol w:w="2359"/>
        <w:gridCol w:w="2430"/>
      </w:tblGrid>
      <w:tr w:rsidR="00EE291F" w:rsidRPr="00EB0262" w:rsidTr="008E4122">
        <w:trPr>
          <w:trHeight w:val="602"/>
          <w:jc w:val="center"/>
        </w:trPr>
        <w:tc>
          <w:tcPr>
            <w:tcW w:w="4042" w:type="dxa"/>
          </w:tcPr>
          <w:p w:rsidR="00EE291F" w:rsidRPr="007C41B7" w:rsidRDefault="00EE291F" w:rsidP="008E4122">
            <w:pPr>
              <w:pStyle w:val="NoSpacing"/>
              <w:jc w:val="center"/>
              <w:rPr>
                <w:rFonts w:ascii="Verdana" w:eastAsia="MS Mincho" w:hAnsi="Verdana" w:cs="Verdana"/>
                <w:b/>
                <w:bCs/>
                <w:sz w:val="20"/>
                <w:szCs w:val="20"/>
              </w:rPr>
            </w:pPr>
            <w:r w:rsidRPr="007C41B7">
              <w:rPr>
                <w:rFonts w:ascii="Verdana" w:eastAsia="MS Mincho" w:hAnsi="Verdana" w:cs="Verdana"/>
                <w:b/>
                <w:bCs/>
                <w:sz w:val="20"/>
                <w:szCs w:val="20"/>
              </w:rPr>
              <w:t>Particulars</w:t>
            </w:r>
          </w:p>
        </w:tc>
        <w:tc>
          <w:tcPr>
            <w:tcW w:w="2359" w:type="dxa"/>
          </w:tcPr>
          <w:p w:rsidR="00EE291F" w:rsidRPr="007C41B7" w:rsidRDefault="00EE291F" w:rsidP="008E4122">
            <w:pPr>
              <w:pStyle w:val="NoSpacing"/>
              <w:jc w:val="center"/>
              <w:rPr>
                <w:rFonts w:ascii="Verdana" w:eastAsia="MS Mincho" w:hAnsi="Verdana" w:cs="Verdana"/>
                <w:b/>
                <w:bCs/>
                <w:sz w:val="20"/>
                <w:szCs w:val="20"/>
              </w:rPr>
            </w:pPr>
            <w:r w:rsidRPr="007C41B7">
              <w:rPr>
                <w:rFonts w:ascii="Verdana" w:eastAsia="MS Mincho" w:hAnsi="Verdana" w:cs="Verdana"/>
                <w:b/>
                <w:bCs/>
                <w:sz w:val="20"/>
                <w:szCs w:val="20"/>
              </w:rPr>
              <w:t xml:space="preserve">For the year ended </w:t>
            </w:r>
          </w:p>
          <w:p w:rsidR="00EE291F" w:rsidRPr="007C41B7" w:rsidRDefault="00EE291F" w:rsidP="008E4122">
            <w:pPr>
              <w:pStyle w:val="NoSpacing"/>
              <w:jc w:val="center"/>
              <w:rPr>
                <w:rFonts w:ascii="Verdana" w:eastAsia="MS Mincho" w:hAnsi="Verdana"/>
                <w:b/>
                <w:bCs/>
                <w:sz w:val="20"/>
                <w:szCs w:val="20"/>
              </w:rPr>
            </w:pPr>
            <w:r>
              <w:rPr>
                <w:rFonts w:ascii="Verdana" w:eastAsia="MS Mincho" w:hAnsi="Verdana" w:cs="Verdana"/>
                <w:b/>
                <w:bCs/>
                <w:sz w:val="20"/>
                <w:szCs w:val="20"/>
              </w:rPr>
              <w:t>31-03-2018</w:t>
            </w:r>
          </w:p>
          <w:p w:rsidR="00EE291F" w:rsidRPr="007C41B7" w:rsidRDefault="00EE291F" w:rsidP="008E4122">
            <w:pPr>
              <w:pStyle w:val="NoSpacing"/>
              <w:jc w:val="center"/>
              <w:rPr>
                <w:rFonts w:ascii="Verdana" w:eastAsia="MS Mincho" w:hAnsi="Verdana"/>
                <w:b/>
                <w:bCs/>
                <w:sz w:val="20"/>
                <w:szCs w:val="20"/>
              </w:rPr>
            </w:pPr>
          </w:p>
        </w:tc>
        <w:tc>
          <w:tcPr>
            <w:tcW w:w="2430" w:type="dxa"/>
          </w:tcPr>
          <w:p w:rsidR="00EE291F" w:rsidRPr="007C41B7" w:rsidRDefault="00EE291F" w:rsidP="008E4122">
            <w:pPr>
              <w:pStyle w:val="NoSpacing"/>
              <w:jc w:val="center"/>
              <w:rPr>
                <w:rFonts w:ascii="Verdana" w:eastAsia="MS Mincho" w:hAnsi="Verdana" w:cs="Verdana"/>
                <w:b/>
                <w:bCs/>
                <w:sz w:val="20"/>
                <w:szCs w:val="20"/>
              </w:rPr>
            </w:pPr>
            <w:r w:rsidRPr="007C41B7">
              <w:rPr>
                <w:rFonts w:ascii="Verdana" w:eastAsia="MS Mincho" w:hAnsi="Verdana" w:cs="Verdana"/>
                <w:b/>
                <w:bCs/>
                <w:sz w:val="20"/>
                <w:szCs w:val="20"/>
              </w:rPr>
              <w:t xml:space="preserve">For the year ended </w:t>
            </w:r>
          </w:p>
          <w:p w:rsidR="00EE291F" w:rsidRPr="007C41B7" w:rsidRDefault="00EE291F" w:rsidP="008E4122">
            <w:pPr>
              <w:pStyle w:val="NoSpacing"/>
              <w:jc w:val="center"/>
              <w:rPr>
                <w:rFonts w:ascii="Verdana" w:eastAsia="MS Mincho" w:hAnsi="Verdana"/>
                <w:b/>
                <w:bCs/>
                <w:sz w:val="20"/>
                <w:szCs w:val="20"/>
              </w:rPr>
            </w:pPr>
            <w:r w:rsidRPr="007C41B7">
              <w:rPr>
                <w:rFonts w:ascii="Verdana" w:eastAsia="MS Mincho" w:hAnsi="Verdana" w:cs="Verdana"/>
                <w:b/>
                <w:bCs/>
                <w:sz w:val="20"/>
                <w:szCs w:val="20"/>
              </w:rPr>
              <w:t>31-03-201</w:t>
            </w:r>
            <w:r>
              <w:rPr>
                <w:rFonts w:ascii="Verdana" w:eastAsia="MS Mincho" w:hAnsi="Verdana" w:cs="Verdana"/>
                <w:b/>
                <w:bCs/>
                <w:sz w:val="20"/>
                <w:szCs w:val="20"/>
              </w:rPr>
              <w:t>7</w:t>
            </w:r>
          </w:p>
          <w:p w:rsidR="00EE291F" w:rsidRPr="007C41B7" w:rsidRDefault="00EE291F" w:rsidP="008E4122">
            <w:pPr>
              <w:pStyle w:val="NoSpacing"/>
              <w:jc w:val="center"/>
              <w:rPr>
                <w:rFonts w:ascii="Verdana" w:eastAsia="MS Mincho" w:hAnsi="Verdana"/>
                <w:b/>
                <w:bCs/>
                <w:sz w:val="20"/>
                <w:szCs w:val="20"/>
              </w:rPr>
            </w:pPr>
          </w:p>
        </w:tc>
      </w:tr>
      <w:tr w:rsidR="00EE291F" w:rsidRPr="004C3134" w:rsidTr="008E4122">
        <w:trPr>
          <w:jc w:val="center"/>
        </w:trPr>
        <w:tc>
          <w:tcPr>
            <w:tcW w:w="4042" w:type="dxa"/>
          </w:tcPr>
          <w:p w:rsidR="00EE291F" w:rsidRPr="0098152C" w:rsidRDefault="00EE291F" w:rsidP="008E4122">
            <w:pPr>
              <w:pStyle w:val="NoSpacing"/>
              <w:jc w:val="both"/>
              <w:rPr>
                <w:rFonts w:ascii="Verdana" w:eastAsia="MS Mincho" w:hAnsi="Verdana" w:cs="Verdana"/>
                <w:sz w:val="20"/>
                <w:szCs w:val="20"/>
              </w:rPr>
            </w:pPr>
            <w:r w:rsidRPr="0098152C">
              <w:rPr>
                <w:rFonts w:ascii="Verdana" w:eastAsia="MS Mincho" w:hAnsi="Verdana" w:cs="Verdana"/>
                <w:sz w:val="20"/>
                <w:szCs w:val="20"/>
              </w:rPr>
              <w:t>Revenue from Operation</w:t>
            </w:r>
          </w:p>
          <w:p w:rsidR="00EE291F" w:rsidRPr="0098152C" w:rsidRDefault="00EE291F" w:rsidP="008E4122">
            <w:pPr>
              <w:pStyle w:val="NoSpacing"/>
              <w:jc w:val="both"/>
              <w:rPr>
                <w:rFonts w:ascii="Verdana" w:eastAsia="MS Mincho" w:hAnsi="Verdana" w:cs="Verdana"/>
                <w:sz w:val="20"/>
                <w:szCs w:val="20"/>
              </w:rPr>
            </w:pPr>
            <w:r w:rsidRPr="0098152C">
              <w:rPr>
                <w:rFonts w:ascii="Verdana" w:eastAsia="MS Mincho" w:hAnsi="Verdana" w:cs="Verdana"/>
                <w:sz w:val="20"/>
                <w:szCs w:val="20"/>
              </w:rPr>
              <w:t>Other Income</w:t>
            </w:r>
          </w:p>
        </w:tc>
        <w:tc>
          <w:tcPr>
            <w:tcW w:w="2359" w:type="dxa"/>
            <w:shd w:val="clear" w:color="auto" w:fill="FFFFFF" w:themeFill="background1"/>
          </w:tcPr>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3,66,94,370</w:t>
            </w:r>
          </w:p>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17,85,677</w:t>
            </w:r>
          </w:p>
        </w:tc>
        <w:tc>
          <w:tcPr>
            <w:tcW w:w="2430" w:type="dxa"/>
            <w:shd w:val="clear" w:color="auto" w:fill="FFFFFF" w:themeFill="background1"/>
          </w:tcPr>
          <w:p w:rsidR="00EE291F" w:rsidRPr="0092459E" w:rsidRDefault="00EE291F" w:rsidP="008E4122">
            <w:pPr>
              <w:pStyle w:val="NoSpacing"/>
              <w:jc w:val="right"/>
              <w:rPr>
                <w:rFonts w:ascii="Verdana" w:eastAsia="MS Mincho" w:hAnsi="Verdana" w:cs="Verdana"/>
                <w:sz w:val="20"/>
                <w:szCs w:val="20"/>
              </w:rPr>
            </w:pPr>
            <w:r w:rsidRPr="0092459E">
              <w:rPr>
                <w:rFonts w:ascii="Verdana" w:eastAsia="MS Mincho" w:hAnsi="Verdana" w:cs="Verdana"/>
                <w:sz w:val="20"/>
                <w:szCs w:val="20"/>
              </w:rPr>
              <w:t>3,81,57,746</w:t>
            </w:r>
          </w:p>
          <w:p w:rsidR="00EE291F" w:rsidRPr="0092459E" w:rsidRDefault="00EE291F" w:rsidP="008E4122">
            <w:pPr>
              <w:pStyle w:val="NoSpacing"/>
              <w:jc w:val="right"/>
              <w:rPr>
                <w:rFonts w:ascii="Verdana" w:eastAsia="MS Mincho" w:hAnsi="Verdana"/>
                <w:color w:val="FFFFFF" w:themeColor="background1"/>
                <w:sz w:val="20"/>
                <w:szCs w:val="20"/>
              </w:rPr>
            </w:pPr>
            <w:r w:rsidRPr="0092459E">
              <w:rPr>
                <w:rFonts w:ascii="Verdana" w:eastAsia="MS Mincho" w:hAnsi="Verdana" w:cs="Verdana"/>
                <w:sz w:val="20"/>
                <w:szCs w:val="20"/>
              </w:rPr>
              <w:t>9,37,344</w:t>
            </w:r>
          </w:p>
        </w:tc>
      </w:tr>
      <w:tr w:rsidR="00EE291F" w:rsidRPr="0098152C" w:rsidTr="008E4122">
        <w:trPr>
          <w:jc w:val="center"/>
        </w:trPr>
        <w:tc>
          <w:tcPr>
            <w:tcW w:w="4042" w:type="dxa"/>
          </w:tcPr>
          <w:p w:rsidR="00EE291F" w:rsidRPr="0098152C" w:rsidRDefault="00EE291F" w:rsidP="008E4122">
            <w:pPr>
              <w:pStyle w:val="NoSpacing"/>
              <w:jc w:val="center"/>
              <w:rPr>
                <w:rFonts w:ascii="Verdana" w:eastAsia="MS Mincho" w:hAnsi="Verdana" w:cs="Verdana"/>
                <w:sz w:val="20"/>
                <w:szCs w:val="20"/>
              </w:rPr>
            </w:pPr>
            <w:r w:rsidRPr="0098152C">
              <w:rPr>
                <w:rFonts w:ascii="Verdana" w:eastAsia="MS Mincho" w:hAnsi="Verdana" w:cs="Verdana"/>
                <w:sz w:val="20"/>
                <w:szCs w:val="20"/>
              </w:rPr>
              <w:t>Gross Income</w:t>
            </w:r>
          </w:p>
        </w:tc>
        <w:tc>
          <w:tcPr>
            <w:tcW w:w="2359" w:type="dxa"/>
            <w:shd w:val="clear" w:color="auto" w:fill="FFFFFF" w:themeFill="background1"/>
          </w:tcPr>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3,84,80,047</w:t>
            </w:r>
          </w:p>
        </w:tc>
        <w:tc>
          <w:tcPr>
            <w:tcW w:w="2430" w:type="dxa"/>
            <w:shd w:val="clear" w:color="auto" w:fill="FFFFFF" w:themeFill="background1"/>
          </w:tcPr>
          <w:p w:rsidR="00EE291F" w:rsidRPr="0092459E" w:rsidRDefault="00EE291F" w:rsidP="008E4122">
            <w:pPr>
              <w:pStyle w:val="NoSpacing"/>
              <w:jc w:val="right"/>
              <w:rPr>
                <w:rFonts w:ascii="Verdana" w:eastAsia="MS Mincho" w:hAnsi="Verdana" w:cs="Verdana"/>
                <w:sz w:val="20"/>
                <w:szCs w:val="20"/>
              </w:rPr>
            </w:pPr>
            <w:r w:rsidRPr="0092459E">
              <w:rPr>
                <w:rFonts w:ascii="Verdana" w:eastAsia="MS Mincho" w:hAnsi="Verdana" w:cs="Verdana"/>
                <w:sz w:val="20"/>
                <w:szCs w:val="20"/>
              </w:rPr>
              <w:t>3,90,95,090</w:t>
            </w:r>
          </w:p>
        </w:tc>
      </w:tr>
      <w:tr w:rsidR="00EE291F" w:rsidRPr="0098152C" w:rsidTr="008E4122">
        <w:trPr>
          <w:jc w:val="center"/>
        </w:trPr>
        <w:tc>
          <w:tcPr>
            <w:tcW w:w="4042" w:type="dxa"/>
          </w:tcPr>
          <w:p w:rsidR="00EE291F" w:rsidRPr="0098152C" w:rsidRDefault="00EE291F" w:rsidP="008E4122">
            <w:pPr>
              <w:pStyle w:val="NoSpacing"/>
              <w:rPr>
                <w:rFonts w:ascii="Verdana" w:eastAsia="MS Mincho" w:hAnsi="Verdana" w:cs="Verdana"/>
                <w:sz w:val="20"/>
                <w:szCs w:val="20"/>
              </w:rPr>
            </w:pPr>
            <w:r w:rsidRPr="0098152C">
              <w:rPr>
                <w:rFonts w:ascii="Verdana" w:eastAsia="MS Mincho" w:hAnsi="Verdana" w:cs="Verdana"/>
                <w:sz w:val="20"/>
                <w:szCs w:val="20"/>
              </w:rPr>
              <w:t>Total Expenditure</w:t>
            </w:r>
          </w:p>
        </w:tc>
        <w:tc>
          <w:tcPr>
            <w:tcW w:w="2359" w:type="dxa"/>
            <w:shd w:val="clear" w:color="auto" w:fill="FFFFFF" w:themeFill="background1"/>
            <w:vAlign w:val="center"/>
          </w:tcPr>
          <w:p w:rsidR="00EE291F" w:rsidRPr="003232A9" w:rsidRDefault="00EE291F" w:rsidP="008E4122">
            <w:pPr>
              <w:pStyle w:val="NoSpacing"/>
              <w:jc w:val="right"/>
              <w:rPr>
                <w:rFonts w:ascii="Verdana" w:hAnsi="Verdana" w:cs="Verdana"/>
                <w:sz w:val="20"/>
                <w:szCs w:val="20"/>
              </w:rPr>
            </w:pPr>
            <w:r w:rsidRPr="003232A9">
              <w:rPr>
                <w:rFonts w:ascii="Verdana" w:hAnsi="Verdana" w:cs="Verdana"/>
                <w:sz w:val="20"/>
                <w:szCs w:val="20"/>
              </w:rPr>
              <w:t>3,50,33,688</w:t>
            </w:r>
          </w:p>
        </w:tc>
        <w:tc>
          <w:tcPr>
            <w:tcW w:w="2430" w:type="dxa"/>
            <w:shd w:val="clear" w:color="auto" w:fill="FFFFFF" w:themeFill="background1"/>
            <w:vAlign w:val="center"/>
          </w:tcPr>
          <w:p w:rsidR="00EE291F" w:rsidRPr="0092459E" w:rsidRDefault="00EE291F" w:rsidP="008E4122">
            <w:pPr>
              <w:pStyle w:val="NoSpacing"/>
              <w:jc w:val="right"/>
              <w:rPr>
                <w:rFonts w:ascii="Verdana" w:hAnsi="Verdana" w:cs="Verdana"/>
                <w:sz w:val="20"/>
                <w:szCs w:val="20"/>
              </w:rPr>
            </w:pPr>
            <w:r w:rsidRPr="0092459E">
              <w:rPr>
                <w:rFonts w:ascii="Verdana" w:hAnsi="Verdana" w:cs="Verdana"/>
                <w:sz w:val="20"/>
                <w:szCs w:val="20"/>
              </w:rPr>
              <w:t>3,50,42,751</w:t>
            </w:r>
          </w:p>
        </w:tc>
      </w:tr>
      <w:tr w:rsidR="00EE291F" w:rsidRPr="0098152C" w:rsidTr="008E4122">
        <w:trPr>
          <w:jc w:val="center"/>
        </w:trPr>
        <w:tc>
          <w:tcPr>
            <w:tcW w:w="4042" w:type="dxa"/>
          </w:tcPr>
          <w:p w:rsidR="00EE291F" w:rsidRPr="0098152C" w:rsidRDefault="00EE291F" w:rsidP="008E4122">
            <w:pPr>
              <w:pStyle w:val="NoSpacing"/>
              <w:rPr>
                <w:rFonts w:ascii="Verdana" w:eastAsia="MS Mincho" w:hAnsi="Verdana" w:cs="Verdana"/>
                <w:sz w:val="20"/>
                <w:szCs w:val="20"/>
              </w:rPr>
            </w:pPr>
            <w:r w:rsidRPr="0098152C">
              <w:rPr>
                <w:rFonts w:ascii="Verdana" w:eastAsia="MS Mincho" w:hAnsi="Verdana" w:cs="Verdana"/>
                <w:sz w:val="20"/>
                <w:szCs w:val="20"/>
              </w:rPr>
              <w:t>Profit Before Tax</w:t>
            </w:r>
          </w:p>
        </w:tc>
        <w:tc>
          <w:tcPr>
            <w:tcW w:w="2359" w:type="dxa"/>
            <w:shd w:val="clear" w:color="auto" w:fill="FFFFFF" w:themeFill="background1"/>
            <w:vAlign w:val="center"/>
          </w:tcPr>
          <w:p w:rsidR="00EE291F" w:rsidRPr="003232A9" w:rsidRDefault="00EE291F" w:rsidP="008E4122">
            <w:pPr>
              <w:pStyle w:val="NoSpacing"/>
              <w:jc w:val="right"/>
              <w:rPr>
                <w:rFonts w:ascii="Verdana" w:hAnsi="Verdana" w:cs="Verdana"/>
                <w:sz w:val="20"/>
                <w:szCs w:val="20"/>
              </w:rPr>
            </w:pPr>
            <w:r w:rsidRPr="003232A9">
              <w:rPr>
                <w:rFonts w:ascii="Verdana" w:hAnsi="Verdana" w:cs="Verdana"/>
                <w:sz w:val="20"/>
                <w:szCs w:val="20"/>
              </w:rPr>
              <w:t>34,46,359</w:t>
            </w:r>
          </w:p>
        </w:tc>
        <w:tc>
          <w:tcPr>
            <w:tcW w:w="2430" w:type="dxa"/>
            <w:shd w:val="clear" w:color="auto" w:fill="FFFFFF" w:themeFill="background1"/>
            <w:vAlign w:val="center"/>
          </w:tcPr>
          <w:p w:rsidR="00EE291F" w:rsidRPr="0092459E" w:rsidRDefault="00EE291F" w:rsidP="008E4122">
            <w:pPr>
              <w:pStyle w:val="NoSpacing"/>
              <w:jc w:val="right"/>
              <w:rPr>
                <w:rFonts w:ascii="Verdana" w:hAnsi="Verdana" w:cs="Verdana"/>
                <w:sz w:val="20"/>
                <w:szCs w:val="20"/>
              </w:rPr>
            </w:pPr>
            <w:r w:rsidRPr="0092459E">
              <w:rPr>
                <w:rFonts w:ascii="Verdana" w:hAnsi="Verdana" w:cs="Verdana"/>
                <w:sz w:val="20"/>
                <w:szCs w:val="20"/>
              </w:rPr>
              <w:t>40,52,339</w:t>
            </w:r>
          </w:p>
        </w:tc>
      </w:tr>
      <w:tr w:rsidR="00EE291F" w:rsidRPr="0098152C" w:rsidTr="008E4122">
        <w:trPr>
          <w:jc w:val="center"/>
        </w:trPr>
        <w:tc>
          <w:tcPr>
            <w:tcW w:w="4042" w:type="dxa"/>
          </w:tcPr>
          <w:p w:rsidR="00EE291F" w:rsidRPr="0098152C" w:rsidRDefault="00EE291F" w:rsidP="008E4122">
            <w:pPr>
              <w:pStyle w:val="NoSpacing"/>
              <w:rPr>
                <w:rFonts w:ascii="Verdana" w:eastAsia="MS Mincho" w:hAnsi="Verdana" w:cs="Verdana"/>
                <w:sz w:val="20"/>
                <w:szCs w:val="20"/>
              </w:rPr>
            </w:pPr>
            <w:r w:rsidRPr="0098152C">
              <w:rPr>
                <w:rFonts w:ascii="Verdana" w:eastAsia="MS Mincho" w:hAnsi="Verdana" w:cs="Verdana"/>
                <w:sz w:val="20"/>
                <w:szCs w:val="20"/>
              </w:rPr>
              <w:t>Less: Tax Expense</w:t>
            </w:r>
          </w:p>
        </w:tc>
        <w:tc>
          <w:tcPr>
            <w:tcW w:w="2359" w:type="dxa"/>
            <w:shd w:val="clear" w:color="auto" w:fill="FFFFFF" w:themeFill="background1"/>
          </w:tcPr>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8,59,568</w:t>
            </w:r>
          </w:p>
        </w:tc>
        <w:tc>
          <w:tcPr>
            <w:tcW w:w="2430" w:type="dxa"/>
            <w:shd w:val="clear" w:color="auto" w:fill="FFFFFF" w:themeFill="background1"/>
          </w:tcPr>
          <w:p w:rsidR="00EE291F" w:rsidRPr="0092459E" w:rsidRDefault="00EE291F" w:rsidP="008E4122">
            <w:pPr>
              <w:pStyle w:val="NoSpacing"/>
              <w:jc w:val="right"/>
              <w:rPr>
                <w:rFonts w:ascii="Verdana" w:eastAsia="MS Mincho" w:hAnsi="Verdana" w:cs="Verdana"/>
                <w:sz w:val="20"/>
                <w:szCs w:val="20"/>
              </w:rPr>
            </w:pPr>
            <w:r w:rsidRPr="0092459E">
              <w:rPr>
                <w:rFonts w:ascii="Verdana" w:eastAsia="MS Mincho" w:hAnsi="Verdana" w:cs="Verdana"/>
                <w:sz w:val="20"/>
                <w:szCs w:val="20"/>
              </w:rPr>
              <w:t>8,16,942</w:t>
            </w:r>
          </w:p>
        </w:tc>
      </w:tr>
      <w:tr w:rsidR="00EE291F" w:rsidRPr="0098152C" w:rsidTr="008E4122">
        <w:trPr>
          <w:trHeight w:val="1700"/>
          <w:jc w:val="center"/>
        </w:trPr>
        <w:tc>
          <w:tcPr>
            <w:tcW w:w="4042" w:type="dxa"/>
          </w:tcPr>
          <w:p w:rsidR="00EE291F" w:rsidRPr="0098152C" w:rsidRDefault="00EE291F" w:rsidP="008E4122">
            <w:pPr>
              <w:pStyle w:val="NoSpacing"/>
              <w:rPr>
                <w:rFonts w:ascii="Verdana" w:eastAsia="MS Mincho" w:hAnsi="Verdana" w:cs="Verdana"/>
                <w:sz w:val="20"/>
                <w:szCs w:val="20"/>
              </w:rPr>
            </w:pPr>
            <w:r w:rsidRPr="0098152C">
              <w:rPr>
                <w:rFonts w:ascii="Verdana" w:eastAsia="MS Mincho" w:hAnsi="Verdana" w:cs="Verdana"/>
                <w:sz w:val="20"/>
                <w:szCs w:val="20"/>
              </w:rPr>
              <w:t>Profit after Tax</w:t>
            </w:r>
          </w:p>
          <w:p w:rsidR="00EE291F" w:rsidRDefault="00EE291F" w:rsidP="008E4122">
            <w:pPr>
              <w:pStyle w:val="NoSpacing"/>
              <w:rPr>
                <w:rFonts w:ascii="Verdana" w:eastAsia="MS Mincho" w:hAnsi="Verdana" w:cs="Verdana"/>
                <w:sz w:val="20"/>
                <w:szCs w:val="20"/>
              </w:rPr>
            </w:pPr>
            <w:r w:rsidRPr="0098152C">
              <w:rPr>
                <w:rFonts w:ascii="Verdana" w:eastAsia="MS Mincho" w:hAnsi="Verdana" w:cs="Verdana"/>
                <w:sz w:val="20"/>
                <w:szCs w:val="20"/>
              </w:rPr>
              <w:t>(+) Surplus brought forward from P.Y</w:t>
            </w:r>
          </w:p>
          <w:p w:rsidR="00EE291F" w:rsidRPr="0098152C" w:rsidRDefault="00EE291F" w:rsidP="008E4122">
            <w:pPr>
              <w:pStyle w:val="NoSpacing"/>
              <w:rPr>
                <w:rFonts w:ascii="Verdana" w:eastAsia="MS Mincho" w:hAnsi="Verdana"/>
                <w:sz w:val="20"/>
                <w:szCs w:val="20"/>
              </w:rPr>
            </w:pPr>
            <w:r>
              <w:rPr>
                <w:rFonts w:ascii="Verdana" w:eastAsia="MS Mincho" w:hAnsi="Verdana" w:cs="Verdana"/>
                <w:sz w:val="20"/>
                <w:szCs w:val="20"/>
              </w:rPr>
              <w:t xml:space="preserve">                IT Refund</w:t>
            </w:r>
          </w:p>
          <w:p w:rsidR="00EE291F" w:rsidRPr="0098152C" w:rsidRDefault="00EE291F" w:rsidP="008E4122">
            <w:pPr>
              <w:pStyle w:val="NoSpacing"/>
              <w:rPr>
                <w:rFonts w:ascii="Verdana" w:eastAsia="MS Mincho" w:hAnsi="Verdana" w:cs="Verdana"/>
                <w:sz w:val="20"/>
                <w:szCs w:val="20"/>
              </w:rPr>
            </w:pPr>
            <w:r w:rsidRPr="0098152C">
              <w:rPr>
                <w:rFonts w:ascii="Verdana" w:eastAsia="MS Mincho" w:hAnsi="Verdana" w:cs="Verdana"/>
                <w:sz w:val="20"/>
                <w:szCs w:val="20"/>
              </w:rPr>
              <w:t>(-) Appropriations</w:t>
            </w:r>
          </w:p>
          <w:p w:rsidR="00EE291F" w:rsidRPr="0098152C" w:rsidRDefault="00EE291F" w:rsidP="00EE291F">
            <w:pPr>
              <w:pStyle w:val="NoSpacing"/>
              <w:numPr>
                <w:ilvl w:val="0"/>
                <w:numId w:val="4"/>
              </w:numPr>
              <w:rPr>
                <w:rFonts w:ascii="Verdana" w:eastAsia="MS Mincho" w:hAnsi="Verdana" w:cs="Verdana"/>
                <w:sz w:val="20"/>
                <w:szCs w:val="20"/>
              </w:rPr>
            </w:pPr>
            <w:r w:rsidRPr="0098152C">
              <w:rPr>
                <w:rFonts w:ascii="Verdana" w:eastAsia="MS Mincho" w:hAnsi="Verdana" w:cs="Verdana"/>
                <w:sz w:val="20"/>
                <w:szCs w:val="20"/>
              </w:rPr>
              <w:t>Transfer to General reserve</w:t>
            </w:r>
          </w:p>
          <w:p w:rsidR="00EE291F" w:rsidRPr="0098152C" w:rsidRDefault="00EE291F" w:rsidP="00EE291F">
            <w:pPr>
              <w:pStyle w:val="NoSpacing"/>
              <w:numPr>
                <w:ilvl w:val="0"/>
                <w:numId w:val="4"/>
              </w:numPr>
              <w:rPr>
                <w:rFonts w:ascii="Verdana" w:eastAsia="MS Mincho" w:hAnsi="Verdana" w:cs="Verdana"/>
                <w:sz w:val="20"/>
                <w:szCs w:val="20"/>
              </w:rPr>
            </w:pPr>
            <w:r w:rsidRPr="0098152C">
              <w:rPr>
                <w:rFonts w:ascii="Verdana" w:eastAsia="MS Mincho" w:hAnsi="Verdana" w:cs="Verdana"/>
                <w:sz w:val="20"/>
                <w:szCs w:val="20"/>
              </w:rPr>
              <w:t>Proposed Equity Dividend</w:t>
            </w:r>
          </w:p>
          <w:p w:rsidR="00EE291F" w:rsidRPr="0098152C" w:rsidRDefault="00EE291F" w:rsidP="00EE291F">
            <w:pPr>
              <w:pStyle w:val="NoSpacing"/>
              <w:numPr>
                <w:ilvl w:val="0"/>
                <w:numId w:val="4"/>
              </w:numPr>
              <w:rPr>
                <w:rFonts w:ascii="Verdana" w:eastAsia="MS Mincho" w:hAnsi="Verdana"/>
                <w:sz w:val="20"/>
                <w:szCs w:val="20"/>
              </w:rPr>
            </w:pPr>
            <w:r w:rsidRPr="0098152C">
              <w:rPr>
                <w:rFonts w:ascii="Verdana" w:eastAsia="MS Mincho" w:hAnsi="Verdana" w:cs="Verdana"/>
                <w:sz w:val="20"/>
                <w:szCs w:val="20"/>
              </w:rPr>
              <w:t>Tax on proposed Equity Dividend</w:t>
            </w:r>
          </w:p>
          <w:p w:rsidR="00EE291F" w:rsidRPr="0098152C" w:rsidRDefault="00EE291F" w:rsidP="00EE291F">
            <w:pPr>
              <w:pStyle w:val="NoSpacing"/>
              <w:numPr>
                <w:ilvl w:val="0"/>
                <w:numId w:val="4"/>
              </w:numPr>
              <w:rPr>
                <w:rFonts w:ascii="Verdana" w:eastAsia="MS Mincho" w:hAnsi="Verdana"/>
                <w:sz w:val="20"/>
                <w:szCs w:val="20"/>
              </w:rPr>
            </w:pPr>
            <w:r w:rsidRPr="0098152C">
              <w:rPr>
                <w:rFonts w:ascii="Verdana" w:eastAsia="MS Mincho" w:hAnsi="Verdana" w:cs="Verdana"/>
                <w:sz w:val="20"/>
                <w:szCs w:val="20"/>
              </w:rPr>
              <w:t>P.Y. Income Tax short provision</w:t>
            </w:r>
          </w:p>
        </w:tc>
        <w:tc>
          <w:tcPr>
            <w:tcW w:w="2359" w:type="dxa"/>
            <w:shd w:val="clear" w:color="auto" w:fill="FFFFFF" w:themeFill="background1"/>
          </w:tcPr>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25,86,791</w:t>
            </w:r>
          </w:p>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29,96,088</w:t>
            </w:r>
          </w:p>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64,736</w:t>
            </w:r>
          </w:p>
          <w:p w:rsidR="00EE291F" w:rsidRPr="003232A9" w:rsidRDefault="00EE291F" w:rsidP="008E4122">
            <w:pPr>
              <w:pStyle w:val="NoSpacing"/>
              <w:jc w:val="right"/>
              <w:rPr>
                <w:rFonts w:ascii="Verdana" w:eastAsia="MS Mincho" w:hAnsi="Verdana"/>
                <w:sz w:val="20"/>
                <w:szCs w:val="20"/>
              </w:rPr>
            </w:pPr>
          </w:p>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5,00,000</w:t>
            </w:r>
          </w:p>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3,80,052</w:t>
            </w:r>
          </w:p>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77,369</w:t>
            </w:r>
          </w:p>
          <w:p w:rsidR="00EE291F" w:rsidRPr="003232A9" w:rsidRDefault="00EE291F" w:rsidP="008E4122">
            <w:pPr>
              <w:pStyle w:val="NoSpacing"/>
              <w:jc w:val="right"/>
              <w:rPr>
                <w:rFonts w:ascii="Verdana" w:eastAsia="MS Mincho" w:hAnsi="Verdana"/>
                <w:sz w:val="20"/>
                <w:szCs w:val="20"/>
              </w:rPr>
            </w:pPr>
            <w:r w:rsidRPr="003232A9">
              <w:rPr>
                <w:rFonts w:ascii="Verdana" w:eastAsia="MS Mincho" w:hAnsi="Verdana"/>
                <w:sz w:val="20"/>
                <w:szCs w:val="20"/>
              </w:rPr>
              <w:t>-------</w:t>
            </w:r>
          </w:p>
        </w:tc>
        <w:tc>
          <w:tcPr>
            <w:tcW w:w="2430" w:type="dxa"/>
            <w:shd w:val="clear" w:color="auto" w:fill="FFFFFF" w:themeFill="background1"/>
          </w:tcPr>
          <w:p w:rsidR="00EE291F" w:rsidRPr="0092459E" w:rsidRDefault="00EE291F" w:rsidP="008E4122">
            <w:pPr>
              <w:pStyle w:val="NoSpacing"/>
              <w:jc w:val="right"/>
              <w:rPr>
                <w:rFonts w:ascii="Verdana" w:eastAsia="MS Mincho" w:hAnsi="Verdana" w:cs="Verdana"/>
                <w:sz w:val="20"/>
                <w:szCs w:val="20"/>
              </w:rPr>
            </w:pPr>
            <w:r w:rsidRPr="0092459E">
              <w:rPr>
                <w:rFonts w:ascii="Verdana" w:eastAsia="MS Mincho" w:hAnsi="Verdana" w:cs="Verdana"/>
                <w:sz w:val="20"/>
                <w:szCs w:val="20"/>
              </w:rPr>
              <w:t>32,35,397</w:t>
            </w:r>
          </w:p>
          <w:p w:rsidR="00EE291F" w:rsidRPr="0092459E" w:rsidRDefault="00EE291F" w:rsidP="008E4122">
            <w:pPr>
              <w:pStyle w:val="NoSpacing"/>
              <w:jc w:val="right"/>
              <w:rPr>
                <w:rFonts w:ascii="Verdana" w:eastAsia="MS Mincho" w:hAnsi="Verdana" w:cs="Verdana"/>
                <w:sz w:val="20"/>
                <w:szCs w:val="20"/>
              </w:rPr>
            </w:pPr>
            <w:r w:rsidRPr="0092459E">
              <w:rPr>
                <w:rFonts w:ascii="Verdana" w:eastAsia="MS Mincho" w:hAnsi="Verdana" w:cs="Verdana"/>
                <w:sz w:val="20"/>
                <w:szCs w:val="20"/>
              </w:rPr>
              <w:t>46,73,065</w:t>
            </w:r>
          </w:p>
          <w:p w:rsidR="00EE291F" w:rsidRDefault="00EE291F" w:rsidP="008E4122">
            <w:pPr>
              <w:pStyle w:val="NoSpacing"/>
              <w:jc w:val="right"/>
              <w:rPr>
                <w:rFonts w:ascii="Verdana" w:eastAsia="MS Mincho" w:hAnsi="Verdana" w:cs="Verdana"/>
                <w:sz w:val="20"/>
                <w:szCs w:val="20"/>
              </w:rPr>
            </w:pPr>
          </w:p>
          <w:p w:rsidR="00EE291F" w:rsidRPr="0092459E" w:rsidRDefault="00EE291F" w:rsidP="008E4122">
            <w:pPr>
              <w:pStyle w:val="NoSpacing"/>
              <w:jc w:val="right"/>
              <w:rPr>
                <w:rFonts w:ascii="Verdana" w:eastAsia="MS Mincho" w:hAnsi="Verdana" w:cs="Verdana"/>
                <w:sz w:val="20"/>
                <w:szCs w:val="20"/>
              </w:rPr>
            </w:pPr>
          </w:p>
          <w:p w:rsidR="00EE291F" w:rsidRPr="0092459E" w:rsidRDefault="00EE291F" w:rsidP="008E4122">
            <w:pPr>
              <w:pStyle w:val="NoSpacing"/>
              <w:jc w:val="right"/>
              <w:rPr>
                <w:rFonts w:ascii="Verdana" w:eastAsia="MS Mincho" w:hAnsi="Verdana" w:cs="Verdana"/>
                <w:sz w:val="20"/>
                <w:szCs w:val="20"/>
              </w:rPr>
            </w:pPr>
            <w:r w:rsidRPr="0092459E">
              <w:rPr>
                <w:rFonts w:ascii="Verdana" w:eastAsia="MS Mincho" w:hAnsi="Verdana" w:cs="Verdana"/>
                <w:sz w:val="20"/>
                <w:szCs w:val="20"/>
              </w:rPr>
              <w:t>9,00,000</w:t>
            </w:r>
          </w:p>
          <w:p w:rsidR="00EE291F" w:rsidRPr="0092459E" w:rsidRDefault="00EE291F" w:rsidP="008E4122">
            <w:pPr>
              <w:pStyle w:val="NoSpacing"/>
              <w:jc w:val="right"/>
              <w:rPr>
                <w:rFonts w:ascii="Verdana" w:eastAsia="MS Mincho" w:hAnsi="Verdana" w:cs="Verdana"/>
                <w:sz w:val="20"/>
                <w:szCs w:val="20"/>
              </w:rPr>
            </w:pPr>
            <w:r w:rsidRPr="0092459E">
              <w:rPr>
                <w:rFonts w:ascii="Verdana" w:eastAsia="MS Mincho" w:hAnsi="Verdana" w:cs="Verdana"/>
                <w:sz w:val="20"/>
                <w:szCs w:val="20"/>
              </w:rPr>
              <w:t>3,77,762</w:t>
            </w:r>
          </w:p>
          <w:p w:rsidR="00EE291F" w:rsidRPr="0092459E" w:rsidRDefault="00EE291F" w:rsidP="008E4122">
            <w:pPr>
              <w:pStyle w:val="NoSpacing"/>
              <w:jc w:val="right"/>
              <w:rPr>
                <w:rFonts w:ascii="Verdana" w:eastAsia="MS Mincho" w:hAnsi="Verdana" w:cs="Verdana"/>
                <w:sz w:val="20"/>
                <w:szCs w:val="20"/>
              </w:rPr>
            </w:pPr>
            <w:r w:rsidRPr="0092459E">
              <w:rPr>
                <w:rFonts w:ascii="Verdana" w:eastAsia="MS Mincho" w:hAnsi="Verdana" w:cs="Verdana"/>
                <w:sz w:val="20"/>
                <w:szCs w:val="20"/>
              </w:rPr>
              <w:t>76,903</w:t>
            </w:r>
          </w:p>
          <w:p w:rsidR="00EE291F" w:rsidRPr="0092459E" w:rsidRDefault="00EE291F" w:rsidP="008E4122">
            <w:pPr>
              <w:pStyle w:val="NoSpacing"/>
              <w:jc w:val="right"/>
              <w:rPr>
                <w:rFonts w:ascii="Verdana" w:eastAsia="MS Mincho" w:hAnsi="Verdana" w:cs="Verdana"/>
                <w:sz w:val="20"/>
                <w:szCs w:val="20"/>
              </w:rPr>
            </w:pPr>
            <w:r w:rsidRPr="0092459E">
              <w:rPr>
                <w:rFonts w:ascii="Verdana" w:eastAsia="MS Mincho" w:hAnsi="Verdana" w:cs="Verdana"/>
                <w:sz w:val="20"/>
                <w:szCs w:val="20"/>
              </w:rPr>
              <w:t>35,57,709</w:t>
            </w:r>
          </w:p>
        </w:tc>
      </w:tr>
      <w:tr w:rsidR="00EE291F" w:rsidRPr="00EB0262" w:rsidTr="008E4122">
        <w:trPr>
          <w:jc w:val="center"/>
        </w:trPr>
        <w:tc>
          <w:tcPr>
            <w:tcW w:w="4042" w:type="dxa"/>
          </w:tcPr>
          <w:p w:rsidR="00EE291F" w:rsidRPr="0098152C" w:rsidRDefault="00EE291F" w:rsidP="008E4122">
            <w:pPr>
              <w:pStyle w:val="NoSpacing"/>
              <w:jc w:val="center"/>
              <w:rPr>
                <w:rFonts w:ascii="Verdana" w:eastAsia="MS Mincho" w:hAnsi="Verdana" w:cs="Verdana"/>
                <w:b/>
                <w:bCs/>
                <w:sz w:val="20"/>
                <w:szCs w:val="20"/>
              </w:rPr>
            </w:pPr>
            <w:r w:rsidRPr="0098152C">
              <w:rPr>
                <w:rFonts w:ascii="Verdana" w:eastAsia="MS Mincho" w:hAnsi="Verdana" w:cs="Verdana"/>
                <w:b/>
                <w:bCs/>
                <w:sz w:val="20"/>
                <w:szCs w:val="20"/>
              </w:rPr>
              <w:t>Balance in Surplus</w:t>
            </w:r>
          </w:p>
        </w:tc>
        <w:tc>
          <w:tcPr>
            <w:tcW w:w="2359" w:type="dxa"/>
            <w:shd w:val="clear" w:color="auto" w:fill="FFFFFF" w:themeFill="background1"/>
            <w:vAlign w:val="center"/>
          </w:tcPr>
          <w:p w:rsidR="00EE291F" w:rsidRPr="003232A9" w:rsidRDefault="00EE291F" w:rsidP="008E4122">
            <w:pPr>
              <w:pStyle w:val="NoSpacing"/>
              <w:jc w:val="right"/>
              <w:rPr>
                <w:rFonts w:ascii="Verdana" w:hAnsi="Verdana" w:cs="Verdana"/>
                <w:b/>
                <w:bCs/>
                <w:sz w:val="20"/>
                <w:szCs w:val="20"/>
              </w:rPr>
            </w:pPr>
            <w:r w:rsidRPr="003232A9">
              <w:rPr>
                <w:rFonts w:ascii="Verdana" w:hAnsi="Verdana" w:cs="Verdana"/>
                <w:b/>
                <w:bCs/>
                <w:sz w:val="20"/>
                <w:szCs w:val="20"/>
              </w:rPr>
              <w:t>46,90,194</w:t>
            </w:r>
          </w:p>
        </w:tc>
        <w:tc>
          <w:tcPr>
            <w:tcW w:w="2430" w:type="dxa"/>
            <w:shd w:val="clear" w:color="auto" w:fill="FFFFFF" w:themeFill="background1"/>
            <w:vAlign w:val="center"/>
          </w:tcPr>
          <w:p w:rsidR="00EE291F" w:rsidRPr="0092459E" w:rsidRDefault="00EE291F" w:rsidP="008E4122">
            <w:pPr>
              <w:pStyle w:val="NoSpacing"/>
              <w:jc w:val="right"/>
              <w:rPr>
                <w:rFonts w:ascii="Verdana" w:hAnsi="Verdana" w:cs="Verdana"/>
                <w:b/>
                <w:bCs/>
                <w:sz w:val="20"/>
                <w:szCs w:val="20"/>
              </w:rPr>
            </w:pPr>
            <w:r w:rsidRPr="0092459E">
              <w:rPr>
                <w:rFonts w:ascii="Verdana" w:hAnsi="Verdana" w:cs="Verdana"/>
                <w:b/>
                <w:bCs/>
                <w:sz w:val="20"/>
                <w:szCs w:val="20"/>
              </w:rPr>
              <w:t>29,96,088</w:t>
            </w:r>
          </w:p>
        </w:tc>
      </w:tr>
    </w:tbl>
    <w:p w:rsidR="00EE291F" w:rsidRPr="00D414D0" w:rsidRDefault="00EE291F" w:rsidP="00EE291F">
      <w:pPr>
        <w:pStyle w:val="NoSpacing"/>
        <w:tabs>
          <w:tab w:val="left" w:pos="720"/>
          <w:tab w:val="left" w:pos="1080"/>
        </w:tabs>
        <w:jc w:val="both"/>
        <w:rPr>
          <w:rFonts w:ascii="Verdana" w:hAnsi="Verdana" w:cs="Verdana"/>
          <w:sz w:val="20"/>
          <w:szCs w:val="20"/>
        </w:rPr>
      </w:pPr>
    </w:p>
    <w:p w:rsidR="00EE291F" w:rsidRPr="0083089F" w:rsidRDefault="00EE291F" w:rsidP="00EE291F">
      <w:pPr>
        <w:pStyle w:val="NoSpacing"/>
        <w:numPr>
          <w:ilvl w:val="0"/>
          <w:numId w:val="3"/>
        </w:numPr>
        <w:jc w:val="both"/>
        <w:rPr>
          <w:rFonts w:ascii="Verdana" w:hAnsi="Verdana" w:cs="Verdana"/>
          <w:b/>
          <w:bCs/>
          <w:sz w:val="20"/>
          <w:szCs w:val="20"/>
        </w:rPr>
      </w:pPr>
      <w:r w:rsidRPr="0083089F">
        <w:rPr>
          <w:rFonts w:ascii="Verdana" w:hAnsi="Verdana" w:cs="Verdana"/>
          <w:b/>
          <w:bCs/>
          <w:sz w:val="20"/>
          <w:szCs w:val="20"/>
        </w:rPr>
        <w:t>Meetings of the Board</w:t>
      </w:r>
      <w:r>
        <w:rPr>
          <w:rFonts w:ascii="Verdana" w:hAnsi="Verdana" w:cs="Verdana"/>
          <w:b/>
          <w:bCs/>
          <w:sz w:val="20"/>
          <w:szCs w:val="20"/>
        </w:rPr>
        <w:t xml:space="preserve"> and Committee</w:t>
      </w:r>
    </w:p>
    <w:p w:rsidR="00EE291F" w:rsidRPr="0083089F" w:rsidRDefault="00EE291F" w:rsidP="00EE291F">
      <w:pPr>
        <w:pStyle w:val="NoSpacing"/>
        <w:jc w:val="both"/>
        <w:rPr>
          <w:rFonts w:ascii="Verdana" w:hAnsi="Verdana" w:cs="Verdana"/>
          <w:sz w:val="20"/>
          <w:szCs w:val="20"/>
        </w:rPr>
      </w:pPr>
    </w:p>
    <w:p w:rsidR="00EE291F" w:rsidRDefault="00EE291F" w:rsidP="00EE291F">
      <w:pPr>
        <w:pStyle w:val="NoSpacing"/>
        <w:ind w:left="360"/>
        <w:jc w:val="both"/>
        <w:rPr>
          <w:rFonts w:ascii="Verdana" w:hAnsi="Verdana" w:cs="Verdana"/>
          <w:sz w:val="20"/>
          <w:szCs w:val="20"/>
        </w:rPr>
      </w:pPr>
      <w:r w:rsidRPr="0083089F">
        <w:rPr>
          <w:rFonts w:ascii="Verdana" w:hAnsi="Verdana" w:cs="Verdana"/>
          <w:sz w:val="20"/>
          <w:szCs w:val="20"/>
        </w:rPr>
        <w:t xml:space="preserve">The Board meets regularly to discuss and decide on various matters as required. During the year, </w:t>
      </w:r>
      <w:r>
        <w:rPr>
          <w:rFonts w:ascii="Verdana" w:hAnsi="Verdana" w:cs="Verdana"/>
          <w:sz w:val="20"/>
          <w:szCs w:val="20"/>
        </w:rPr>
        <w:t>13</w:t>
      </w:r>
      <w:r w:rsidRPr="003E03D3">
        <w:rPr>
          <w:rFonts w:ascii="Verdana" w:hAnsi="Verdana" w:cs="Verdana"/>
          <w:sz w:val="20"/>
          <w:szCs w:val="20"/>
        </w:rPr>
        <w:t xml:space="preserve"> Board Meetings</w:t>
      </w:r>
      <w:r w:rsidRPr="0083089F">
        <w:rPr>
          <w:rFonts w:ascii="Verdana" w:hAnsi="Verdana" w:cs="Verdana"/>
          <w:sz w:val="20"/>
          <w:szCs w:val="20"/>
        </w:rPr>
        <w:t xml:space="preserve"> were convened and held. The dates of Meeting and the details of Directors attended the Meeting are </w:t>
      </w:r>
      <w:r>
        <w:rPr>
          <w:rFonts w:ascii="Verdana" w:hAnsi="Verdana" w:cs="Verdana"/>
          <w:sz w:val="20"/>
          <w:szCs w:val="20"/>
        </w:rPr>
        <w:t>given as Annexure-1.</w:t>
      </w:r>
    </w:p>
    <w:p w:rsidR="00EE291F" w:rsidRDefault="00EE291F" w:rsidP="00EE291F">
      <w:pPr>
        <w:pStyle w:val="NoSpacing"/>
        <w:ind w:left="360"/>
        <w:jc w:val="both"/>
        <w:rPr>
          <w:rFonts w:ascii="Verdana" w:hAnsi="Verdana" w:cs="Verdana"/>
          <w:sz w:val="20"/>
          <w:szCs w:val="20"/>
        </w:rPr>
      </w:pPr>
    </w:p>
    <w:p w:rsidR="00EE291F" w:rsidRPr="00E8274D" w:rsidRDefault="00EE291F" w:rsidP="00EE291F">
      <w:pPr>
        <w:pStyle w:val="NoSpacing"/>
        <w:ind w:left="360"/>
        <w:jc w:val="both"/>
        <w:rPr>
          <w:rFonts w:ascii="Verdana" w:hAnsi="Verdana" w:cs="Verdana"/>
          <w:sz w:val="20"/>
          <w:szCs w:val="20"/>
        </w:rPr>
      </w:pPr>
      <w:r w:rsidRPr="00E8274D">
        <w:rPr>
          <w:rFonts w:ascii="Verdana" w:hAnsi="Verdana" w:cs="Verdana"/>
          <w:b/>
          <w:bCs/>
          <w:sz w:val="20"/>
          <w:szCs w:val="20"/>
        </w:rPr>
        <w:t>Executive Committee:</w:t>
      </w:r>
      <w:r>
        <w:rPr>
          <w:rFonts w:ascii="Verdana" w:hAnsi="Verdana" w:cs="Verdana"/>
          <w:sz w:val="20"/>
          <w:szCs w:val="20"/>
        </w:rPr>
        <w:t xml:space="preserve">9 </w:t>
      </w:r>
      <w:r w:rsidRPr="00E8274D">
        <w:rPr>
          <w:rFonts w:ascii="Verdana" w:hAnsi="Verdana" w:cs="Verdana"/>
          <w:sz w:val="20"/>
          <w:szCs w:val="20"/>
        </w:rPr>
        <w:t>Executive Committee Meetings were convened and held. The dates of Meeting and the details of Directors attended the Meeting are given in Annexure-1.</w:t>
      </w:r>
      <w:r>
        <w:rPr>
          <w:rFonts w:ascii="Verdana" w:hAnsi="Verdana" w:cs="Verdana"/>
          <w:sz w:val="20"/>
          <w:szCs w:val="20"/>
        </w:rPr>
        <w:t>This Executive Committee is a non-mandatory committee constituted for getting the experts advise and operational convenience for running the business of the Company.</w:t>
      </w:r>
    </w:p>
    <w:p w:rsidR="00EE291F" w:rsidRPr="00674694" w:rsidRDefault="00EE291F" w:rsidP="00EE291F">
      <w:pPr>
        <w:pStyle w:val="NoSpacing"/>
        <w:ind w:left="360"/>
        <w:jc w:val="both"/>
        <w:rPr>
          <w:rFonts w:ascii="Verdana" w:hAnsi="Verdana" w:cs="Verdana"/>
          <w:sz w:val="20"/>
          <w:szCs w:val="20"/>
        </w:rPr>
      </w:pPr>
    </w:p>
    <w:p w:rsidR="00EE291F" w:rsidRDefault="00EE291F" w:rsidP="00EE291F">
      <w:pPr>
        <w:pStyle w:val="NoSpacing"/>
        <w:numPr>
          <w:ilvl w:val="0"/>
          <w:numId w:val="3"/>
        </w:numPr>
        <w:jc w:val="both"/>
        <w:rPr>
          <w:rFonts w:ascii="Verdana" w:hAnsi="Verdana" w:cs="Verdana"/>
          <w:b/>
          <w:bCs/>
          <w:sz w:val="20"/>
          <w:szCs w:val="20"/>
        </w:rPr>
      </w:pPr>
      <w:r w:rsidRPr="00DB4D06">
        <w:rPr>
          <w:rFonts w:ascii="Verdana" w:hAnsi="Verdana" w:cs="Verdana"/>
          <w:b/>
          <w:bCs/>
          <w:sz w:val="20"/>
          <w:szCs w:val="20"/>
        </w:rPr>
        <w:t>State of company’s affairs and future outlook, business risks, internal audits and internal controls</w:t>
      </w:r>
    </w:p>
    <w:p w:rsidR="00EE291F" w:rsidRDefault="00EE291F" w:rsidP="00EE291F">
      <w:pPr>
        <w:pStyle w:val="NoSpacing"/>
        <w:ind w:left="360"/>
        <w:rPr>
          <w:rFonts w:ascii="Verdana" w:hAnsi="Verdana" w:cs="Verdana"/>
          <w:b/>
          <w:bCs/>
          <w:sz w:val="20"/>
          <w:szCs w:val="20"/>
        </w:rPr>
      </w:pPr>
    </w:p>
    <w:p w:rsidR="00EE291F" w:rsidRPr="006B504D" w:rsidRDefault="00EE291F" w:rsidP="00EE291F">
      <w:pPr>
        <w:pStyle w:val="NoSpacing"/>
        <w:ind w:left="360"/>
        <w:jc w:val="both"/>
        <w:rPr>
          <w:rFonts w:ascii="Verdana" w:hAnsi="Verdana" w:cs="Verdana"/>
          <w:b/>
          <w:bCs/>
          <w:sz w:val="20"/>
          <w:szCs w:val="20"/>
        </w:rPr>
      </w:pPr>
      <w:r w:rsidRPr="007410B9">
        <w:rPr>
          <w:rFonts w:ascii="Verdana" w:hAnsi="Verdana" w:cs="Verdana"/>
          <w:sz w:val="20"/>
          <w:szCs w:val="20"/>
        </w:rPr>
        <w:t>As can be seen from the audited Profit and Loss Account, the business of the Company has shown slight decrease due to competition from the organized Banking sector as well as unorganized Pawn brokers.</w:t>
      </w:r>
      <w:r w:rsidRPr="006B504D">
        <w:rPr>
          <w:rFonts w:ascii="Verdana" w:hAnsi="Verdana" w:cs="Verdana"/>
          <w:sz w:val="20"/>
          <w:szCs w:val="20"/>
        </w:rPr>
        <w:t xml:space="preserve"> All efforts are taken to overcome the constraints by taking concerted efforts to improve business through our branches opened at village levels. We have </w:t>
      </w:r>
      <w:r w:rsidRPr="0098152C">
        <w:rPr>
          <w:rFonts w:ascii="Verdana" w:hAnsi="Verdana" w:cs="Verdana"/>
          <w:sz w:val="20"/>
          <w:szCs w:val="20"/>
        </w:rPr>
        <w:t>8 branches</w:t>
      </w:r>
      <w:r w:rsidRPr="006B504D">
        <w:rPr>
          <w:rFonts w:ascii="Verdana" w:hAnsi="Verdana" w:cs="Verdana"/>
          <w:sz w:val="20"/>
          <w:szCs w:val="20"/>
        </w:rPr>
        <w:t xml:space="preserve"> as on the date of this report. We got permission to open branches at Erode, Thanjavur, Thiruvarambur, Manaparai and Chennai</w:t>
      </w:r>
      <w:r>
        <w:rPr>
          <w:rFonts w:ascii="Verdana" w:hAnsi="Verdana" w:cs="Verdana"/>
          <w:sz w:val="20"/>
          <w:szCs w:val="20"/>
        </w:rPr>
        <w:t xml:space="preserve">. </w:t>
      </w:r>
      <w:r w:rsidRPr="006B504D">
        <w:rPr>
          <w:rFonts w:ascii="Verdana" w:hAnsi="Verdana" w:cs="Verdana"/>
          <w:sz w:val="20"/>
          <w:szCs w:val="20"/>
        </w:rPr>
        <w:t xml:space="preserve">We advance loans by strictly following the rules and regulations laid down by RBI mainly against Jewels and rarely against fixed deposits kept with us. </w:t>
      </w:r>
      <w:r w:rsidRPr="00A07828">
        <w:rPr>
          <w:rFonts w:ascii="Verdana" w:hAnsi="Verdana" w:cs="Verdana"/>
          <w:sz w:val="20"/>
          <w:szCs w:val="20"/>
        </w:rPr>
        <w:t>No material changes have occurred between the Balance Sheet date and the date of this report for being reported to the shareholders.</w:t>
      </w:r>
    </w:p>
    <w:p w:rsidR="00EE291F" w:rsidRPr="009347E8" w:rsidRDefault="00EE291F" w:rsidP="00EE291F">
      <w:pPr>
        <w:pStyle w:val="NoSpacing"/>
        <w:jc w:val="both"/>
        <w:rPr>
          <w:rFonts w:ascii="Verdana" w:hAnsi="Verdana" w:cs="Verdana"/>
          <w:sz w:val="20"/>
          <w:szCs w:val="20"/>
        </w:rPr>
      </w:pPr>
    </w:p>
    <w:p w:rsidR="00EE291F" w:rsidRPr="009347E8" w:rsidRDefault="00EE291F" w:rsidP="00EE291F">
      <w:pPr>
        <w:pStyle w:val="NoSpacing"/>
        <w:ind w:left="360"/>
        <w:jc w:val="both"/>
        <w:rPr>
          <w:rFonts w:ascii="Verdana" w:hAnsi="Verdana" w:cs="Verdana"/>
          <w:sz w:val="20"/>
          <w:szCs w:val="20"/>
        </w:rPr>
      </w:pPr>
      <w:r w:rsidRPr="009347E8">
        <w:rPr>
          <w:rFonts w:ascii="Verdana" w:hAnsi="Verdana" w:cs="Verdana"/>
          <w:sz w:val="20"/>
          <w:szCs w:val="20"/>
        </w:rPr>
        <w:t>Re</w:t>
      </w:r>
      <w:r>
        <w:rPr>
          <w:rFonts w:ascii="Verdana" w:hAnsi="Verdana" w:cs="Verdana"/>
          <w:sz w:val="20"/>
          <w:szCs w:val="20"/>
        </w:rPr>
        <w:t>garding Risk Management Policy</w:t>
      </w:r>
      <w:r w:rsidRPr="009347E8">
        <w:rPr>
          <w:rFonts w:ascii="Verdana" w:hAnsi="Verdana" w:cs="Verdana"/>
          <w:sz w:val="20"/>
          <w:szCs w:val="20"/>
        </w:rPr>
        <w:t xml:space="preserve">, your Board brings to the notice of the shareholders that just like in any other business our business also entails certain risks such as </w:t>
      </w:r>
      <w:r>
        <w:rPr>
          <w:rFonts w:ascii="Verdana" w:hAnsi="Verdana" w:cs="Calibri-Bold"/>
          <w:bCs/>
          <w:sz w:val="20"/>
          <w:szCs w:val="20"/>
        </w:rPr>
        <w:t>possibilities of hypothecation of spurious jewels</w:t>
      </w:r>
      <w:r w:rsidRPr="009347E8">
        <w:rPr>
          <w:rFonts w:ascii="Verdana" w:hAnsi="Verdana" w:cs="Verdana"/>
          <w:sz w:val="20"/>
          <w:szCs w:val="20"/>
        </w:rPr>
        <w:t xml:space="preserve">, </w:t>
      </w:r>
      <w:r>
        <w:rPr>
          <w:rFonts w:ascii="Verdana" w:hAnsi="Verdana" w:cs="Calibri-Bold"/>
          <w:bCs/>
          <w:sz w:val="20"/>
          <w:szCs w:val="20"/>
        </w:rPr>
        <w:t>volatility in market price of gold leading to non-recovery of loans</w:t>
      </w:r>
      <w:r w:rsidRPr="009347E8">
        <w:rPr>
          <w:rFonts w:ascii="Verdana" w:hAnsi="Verdana" w:cs="Verdana"/>
          <w:sz w:val="20"/>
          <w:szCs w:val="20"/>
        </w:rPr>
        <w:t xml:space="preserve"> etc., Your directors are taking utmost care by appraising each and every jewel, re-verifying the jewels, bringing to auction the jewels which remain unredeemed by the owners of the jewels in time etc.,</w:t>
      </w:r>
    </w:p>
    <w:p w:rsidR="00EE291F" w:rsidRDefault="00EE291F" w:rsidP="00EE291F">
      <w:pPr>
        <w:pStyle w:val="NoSpacing"/>
        <w:jc w:val="both"/>
        <w:rPr>
          <w:rFonts w:ascii="Verdana" w:hAnsi="Verdana" w:cs="Verdana"/>
          <w:sz w:val="20"/>
          <w:szCs w:val="20"/>
        </w:rPr>
      </w:pPr>
    </w:p>
    <w:p w:rsidR="00EE291F" w:rsidRPr="00DB4D06" w:rsidRDefault="00EE291F" w:rsidP="00EE291F">
      <w:pPr>
        <w:pStyle w:val="NoSpacing"/>
        <w:ind w:left="360"/>
        <w:jc w:val="both"/>
        <w:rPr>
          <w:b/>
          <w:bCs/>
        </w:rPr>
      </w:pPr>
      <w:r w:rsidRPr="009347E8">
        <w:rPr>
          <w:rFonts w:ascii="Verdana" w:hAnsi="Verdana" w:cs="Verdana"/>
          <w:sz w:val="20"/>
          <w:szCs w:val="20"/>
        </w:rPr>
        <w:t>The Company has proper internal controls, security systems to protect the properties and business of the company. The Company has not suffered loss by way of bad debts during the year under report.</w:t>
      </w:r>
    </w:p>
    <w:p w:rsidR="00EE291F" w:rsidRPr="00516B34" w:rsidRDefault="00EE291F" w:rsidP="00EE291F">
      <w:pPr>
        <w:pStyle w:val="NoSpacing"/>
        <w:rPr>
          <w:rFonts w:ascii="Verdana" w:hAnsi="Verdana" w:cs="Verdana"/>
          <w:b/>
          <w:bCs/>
          <w:sz w:val="20"/>
          <w:szCs w:val="20"/>
        </w:rPr>
      </w:pPr>
    </w:p>
    <w:p w:rsidR="00EE291F" w:rsidRDefault="00EE291F" w:rsidP="00EE291F">
      <w:pPr>
        <w:pStyle w:val="NoSpacing"/>
        <w:numPr>
          <w:ilvl w:val="0"/>
          <w:numId w:val="3"/>
        </w:numPr>
        <w:rPr>
          <w:rFonts w:ascii="Verdana" w:hAnsi="Verdana" w:cs="Verdana"/>
          <w:b/>
          <w:bCs/>
          <w:sz w:val="20"/>
          <w:szCs w:val="20"/>
        </w:rPr>
      </w:pPr>
      <w:r w:rsidRPr="00DB4D06">
        <w:rPr>
          <w:rFonts w:ascii="Verdana" w:hAnsi="Verdana" w:cs="Verdana"/>
          <w:b/>
          <w:bCs/>
          <w:sz w:val="20"/>
          <w:szCs w:val="20"/>
        </w:rPr>
        <w:t>Dividend</w:t>
      </w:r>
    </w:p>
    <w:p w:rsidR="00EE291F" w:rsidRDefault="00EE291F" w:rsidP="00EE291F">
      <w:pPr>
        <w:pStyle w:val="NoSpacing"/>
        <w:ind w:left="360"/>
        <w:rPr>
          <w:rFonts w:ascii="Verdana" w:hAnsi="Verdana" w:cs="Verdana"/>
          <w:b/>
          <w:bCs/>
          <w:sz w:val="20"/>
          <w:szCs w:val="20"/>
        </w:rPr>
      </w:pPr>
    </w:p>
    <w:p w:rsidR="00EE291F" w:rsidRDefault="00EE291F" w:rsidP="00EE291F">
      <w:pPr>
        <w:pStyle w:val="NoSpacing"/>
        <w:ind w:left="360"/>
        <w:jc w:val="both"/>
        <w:rPr>
          <w:rFonts w:ascii="Verdana" w:hAnsi="Verdana" w:cs="Verdana"/>
          <w:sz w:val="20"/>
          <w:szCs w:val="20"/>
        </w:rPr>
      </w:pPr>
      <w:r w:rsidRPr="0098152C">
        <w:rPr>
          <w:rFonts w:ascii="Verdana" w:hAnsi="Verdana" w:cs="Verdana"/>
          <w:sz w:val="20"/>
          <w:szCs w:val="20"/>
        </w:rPr>
        <w:t xml:space="preserve">Your directors are pleased to recommend dividend at </w:t>
      </w:r>
      <w:r w:rsidRPr="003232A9">
        <w:rPr>
          <w:rFonts w:ascii="Verdana" w:hAnsi="Verdana" w:cs="Verdana"/>
          <w:sz w:val="20"/>
          <w:szCs w:val="20"/>
        </w:rPr>
        <w:t>10%</w:t>
      </w:r>
      <w:r w:rsidRPr="0098152C">
        <w:rPr>
          <w:rFonts w:ascii="Verdana" w:hAnsi="Verdana" w:cs="Verdana"/>
          <w:sz w:val="20"/>
          <w:szCs w:val="20"/>
        </w:rPr>
        <w:t xml:space="preserve"> which absorbs a sum of </w:t>
      </w:r>
      <w:r w:rsidRPr="003232A9">
        <w:rPr>
          <w:rFonts w:ascii="Verdana" w:hAnsi="Verdana" w:cs="Verdana"/>
          <w:sz w:val="20"/>
          <w:szCs w:val="20"/>
        </w:rPr>
        <w:t>Rs3,80,052/- The dividend distribution tax payable by the company amounts to Rs.77,369/-</w:t>
      </w:r>
    </w:p>
    <w:p w:rsidR="00EE291F" w:rsidRPr="002851C7" w:rsidRDefault="00EE291F" w:rsidP="00EE291F">
      <w:pPr>
        <w:pStyle w:val="NoSpacing"/>
        <w:jc w:val="both"/>
        <w:rPr>
          <w:rFonts w:ascii="Verdana" w:hAnsi="Verdana" w:cs="Verdana"/>
          <w:sz w:val="20"/>
          <w:szCs w:val="20"/>
        </w:rPr>
      </w:pPr>
    </w:p>
    <w:p w:rsidR="00EE291F" w:rsidRDefault="00EE291F" w:rsidP="00EE291F">
      <w:pPr>
        <w:pStyle w:val="NoSpacing"/>
        <w:numPr>
          <w:ilvl w:val="0"/>
          <w:numId w:val="3"/>
        </w:numPr>
        <w:rPr>
          <w:rFonts w:ascii="Verdana" w:hAnsi="Verdana" w:cs="Verdana"/>
          <w:b/>
          <w:bCs/>
          <w:sz w:val="20"/>
          <w:szCs w:val="20"/>
        </w:rPr>
      </w:pPr>
      <w:r>
        <w:rPr>
          <w:rFonts w:ascii="Verdana" w:hAnsi="Verdana" w:cs="Verdana"/>
          <w:b/>
          <w:bCs/>
          <w:sz w:val="20"/>
          <w:szCs w:val="20"/>
        </w:rPr>
        <w:t>Reserves a</w:t>
      </w:r>
      <w:r w:rsidRPr="00DB4D06">
        <w:rPr>
          <w:rFonts w:ascii="Verdana" w:hAnsi="Verdana" w:cs="Verdana"/>
          <w:b/>
          <w:bCs/>
          <w:sz w:val="20"/>
          <w:szCs w:val="20"/>
        </w:rPr>
        <w:t>nd Share Capital</w:t>
      </w:r>
    </w:p>
    <w:p w:rsidR="00EE291F" w:rsidRDefault="00EE291F" w:rsidP="00EE291F">
      <w:pPr>
        <w:pStyle w:val="NoSpacing"/>
        <w:ind w:left="360"/>
        <w:rPr>
          <w:rFonts w:ascii="Verdana" w:hAnsi="Verdana" w:cs="Verdana"/>
          <w:b/>
          <w:bCs/>
          <w:sz w:val="20"/>
          <w:szCs w:val="20"/>
        </w:rPr>
      </w:pPr>
    </w:p>
    <w:p w:rsidR="00EE291F" w:rsidRDefault="00EE291F" w:rsidP="00EE291F">
      <w:pPr>
        <w:pStyle w:val="NoSpacing"/>
        <w:ind w:left="360"/>
        <w:jc w:val="both"/>
        <w:rPr>
          <w:rFonts w:ascii="Verdana" w:hAnsi="Verdana" w:cs="Verdana"/>
          <w:sz w:val="20"/>
          <w:szCs w:val="20"/>
        </w:rPr>
      </w:pPr>
      <w:r>
        <w:rPr>
          <w:rFonts w:ascii="Verdana" w:hAnsi="Verdana" w:cs="Verdana"/>
          <w:sz w:val="20"/>
          <w:szCs w:val="20"/>
        </w:rPr>
        <w:t xml:space="preserve">Your directors have transferred a sum of </w:t>
      </w:r>
      <w:r w:rsidRPr="0098152C">
        <w:rPr>
          <w:rFonts w:ascii="Verdana" w:hAnsi="Verdana" w:cs="Verdana"/>
          <w:sz w:val="20"/>
          <w:szCs w:val="20"/>
        </w:rPr>
        <w:t>Rs</w:t>
      </w:r>
      <w:r w:rsidRPr="003232A9">
        <w:rPr>
          <w:rFonts w:ascii="Verdana" w:hAnsi="Verdana" w:cs="Verdana"/>
          <w:sz w:val="20"/>
          <w:szCs w:val="20"/>
        </w:rPr>
        <w:t>.5, 00,000</w:t>
      </w:r>
      <w:r w:rsidRPr="0098152C">
        <w:rPr>
          <w:rFonts w:ascii="Verdana" w:hAnsi="Verdana" w:cs="Verdana"/>
          <w:sz w:val="20"/>
          <w:szCs w:val="20"/>
        </w:rPr>
        <w:t>/-</w:t>
      </w:r>
      <w:r>
        <w:rPr>
          <w:rFonts w:ascii="Verdana" w:hAnsi="Verdana" w:cs="Verdana"/>
          <w:sz w:val="20"/>
          <w:szCs w:val="20"/>
        </w:rPr>
        <w:t xml:space="preserve"> to General Reserves for the year ended 31-03-2018. </w:t>
      </w:r>
      <w:r w:rsidRPr="00DB4D06">
        <w:rPr>
          <w:rFonts w:ascii="Verdana" w:hAnsi="Verdana" w:cs="Verdana"/>
          <w:sz w:val="20"/>
          <w:szCs w:val="20"/>
        </w:rPr>
        <w:t>The Reserves</w:t>
      </w:r>
      <w:r>
        <w:rPr>
          <w:rFonts w:ascii="Verdana" w:hAnsi="Verdana" w:cs="Verdana"/>
          <w:sz w:val="20"/>
          <w:szCs w:val="20"/>
        </w:rPr>
        <w:t xml:space="preserve"> and Surplus</w:t>
      </w:r>
      <w:r w:rsidRPr="00DB4D06">
        <w:rPr>
          <w:rFonts w:ascii="Verdana" w:hAnsi="Verdana" w:cs="Verdana"/>
          <w:sz w:val="20"/>
          <w:szCs w:val="20"/>
        </w:rPr>
        <w:t xml:space="preserve"> as on 31</w:t>
      </w:r>
      <w:r w:rsidRPr="00DB4D06">
        <w:rPr>
          <w:rFonts w:ascii="Verdana" w:hAnsi="Verdana" w:cs="Verdana"/>
          <w:sz w:val="20"/>
          <w:szCs w:val="20"/>
          <w:vertAlign w:val="superscript"/>
        </w:rPr>
        <w:t>st</w:t>
      </w:r>
      <w:r>
        <w:rPr>
          <w:rFonts w:ascii="Verdana" w:hAnsi="Verdana" w:cs="Verdana"/>
          <w:sz w:val="20"/>
          <w:szCs w:val="20"/>
        </w:rPr>
        <w:t xml:space="preserve"> March 2018 stands at </w:t>
      </w:r>
      <w:r w:rsidRPr="004C3134">
        <w:rPr>
          <w:rFonts w:ascii="Verdana" w:hAnsi="Verdana" w:cs="Verdana"/>
          <w:sz w:val="20"/>
          <w:szCs w:val="20"/>
        </w:rPr>
        <w:t>Rs</w:t>
      </w:r>
      <w:r w:rsidRPr="003232A9">
        <w:rPr>
          <w:rFonts w:ascii="Verdana" w:hAnsi="Verdana" w:cs="Verdana"/>
          <w:sz w:val="20"/>
          <w:szCs w:val="20"/>
        </w:rPr>
        <w:t>.1,75,04,681/-</w:t>
      </w:r>
      <w:r w:rsidRPr="00DB4D06">
        <w:rPr>
          <w:rFonts w:ascii="Verdana" w:hAnsi="Verdana" w:cs="Verdana"/>
          <w:sz w:val="20"/>
          <w:szCs w:val="20"/>
        </w:rPr>
        <w:t xml:space="preserve">(Previous </w:t>
      </w:r>
      <w:r>
        <w:rPr>
          <w:rFonts w:ascii="Verdana" w:hAnsi="Verdana" w:cs="Verdana"/>
          <w:sz w:val="20"/>
          <w:szCs w:val="20"/>
        </w:rPr>
        <w:t>year is Rs.</w:t>
      </w:r>
      <w:r w:rsidRPr="00822870">
        <w:rPr>
          <w:rFonts w:ascii="Verdana" w:hAnsi="Verdana" w:cs="Verdana"/>
          <w:sz w:val="20"/>
          <w:szCs w:val="20"/>
        </w:rPr>
        <w:t>1</w:t>
      </w:r>
      <w:r>
        <w:rPr>
          <w:rFonts w:ascii="Verdana" w:hAnsi="Verdana" w:cs="Verdana"/>
          <w:sz w:val="20"/>
          <w:szCs w:val="20"/>
        </w:rPr>
        <w:t>,53,10,575/-).</w:t>
      </w:r>
      <w:r w:rsidRPr="00DB4D06">
        <w:rPr>
          <w:rFonts w:ascii="Verdana" w:hAnsi="Verdana" w:cs="Verdana"/>
          <w:sz w:val="20"/>
          <w:szCs w:val="20"/>
        </w:rPr>
        <w:t xml:space="preserve"> The Paid-up capital of the Company as on 31</w:t>
      </w:r>
      <w:r w:rsidRPr="00DB4D06">
        <w:rPr>
          <w:rFonts w:ascii="Verdana" w:hAnsi="Verdana" w:cs="Verdana"/>
          <w:sz w:val="20"/>
          <w:szCs w:val="20"/>
          <w:vertAlign w:val="superscript"/>
        </w:rPr>
        <w:t>st</w:t>
      </w:r>
      <w:r>
        <w:rPr>
          <w:rFonts w:ascii="Verdana" w:hAnsi="Verdana" w:cs="Verdana"/>
          <w:sz w:val="20"/>
          <w:szCs w:val="20"/>
        </w:rPr>
        <w:t xml:space="preserve"> March 2018</w:t>
      </w:r>
      <w:r w:rsidRPr="00DB4D06">
        <w:rPr>
          <w:rFonts w:ascii="Verdana" w:hAnsi="Verdana" w:cs="Verdana"/>
          <w:sz w:val="20"/>
          <w:szCs w:val="20"/>
        </w:rPr>
        <w:t xml:space="preserve"> is </w:t>
      </w:r>
      <w:r w:rsidRPr="004C3134">
        <w:rPr>
          <w:rFonts w:ascii="Verdana" w:hAnsi="Verdana" w:cs="Verdana"/>
          <w:sz w:val="20"/>
          <w:szCs w:val="20"/>
        </w:rPr>
        <w:t>Rs.40, 66,579/-</w:t>
      </w:r>
      <w:r w:rsidRPr="00822870">
        <w:rPr>
          <w:rFonts w:ascii="Verdana" w:hAnsi="Verdana" w:cs="Verdana"/>
          <w:sz w:val="20"/>
          <w:szCs w:val="20"/>
        </w:rPr>
        <w:t>(As on 31</w:t>
      </w:r>
      <w:r w:rsidRPr="00822870">
        <w:rPr>
          <w:rFonts w:ascii="Verdana" w:hAnsi="Verdana" w:cs="Verdana"/>
          <w:sz w:val="20"/>
          <w:szCs w:val="20"/>
          <w:vertAlign w:val="superscript"/>
        </w:rPr>
        <w:t>st</w:t>
      </w:r>
      <w:r>
        <w:rPr>
          <w:rFonts w:ascii="Verdana" w:hAnsi="Verdana" w:cs="Verdana"/>
          <w:sz w:val="20"/>
          <w:szCs w:val="20"/>
        </w:rPr>
        <w:t xml:space="preserve"> March 2017</w:t>
      </w:r>
      <w:r w:rsidRPr="00822870">
        <w:rPr>
          <w:rFonts w:ascii="Verdana" w:hAnsi="Verdana" w:cs="Verdana"/>
          <w:sz w:val="20"/>
          <w:szCs w:val="20"/>
        </w:rPr>
        <w:t>Rs.</w:t>
      </w:r>
      <w:r>
        <w:rPr>
          <w:rFonts w:ascii="Verdana" w:hAnsi="Verdana" w:cs="Verdana"/>
          <w:sz w:val="20"/>
          <w:szCs w:val="20"/>
        </w:rPr>
        <w:t>40, 25,269/-</w:t>
      </w:r>
      <w:r w:rsidRPr="00822870">
        <w:rPr>
          <w:rFonts w:ascii="Verdana" w:hAnsi="Verdana" w:cs="Verdana"/>
          <w:sz w:val="20"/>
          <w:szCs w:val="20"/>
        </w:rPr>
        <w:t>)</w:t>
      </w:r>
    </w:p>
    <w:p w:rsidR="00EE291F" w:rsidRPr="006248C5" w:rsidRDefault="00EE291F" w:rsidP="00EE291F">
      <w:pPr>
        <w:pStyle w:val="NoSpacing"/>
        <w:ind w:left="360"/>
        <w:rPr>
          <w:rFonts w:ascii="Verdana" w:hAnsi="Verdana" w:cs="Verdana"/>
          <w:b/>
          <w:bCs/>
          <w:sz w:val="20"/>
          <w:szCs w:val="20"/>
        </w:rPr>
      </w:pPr>
    </w:p>
    <w:p w:rsidR="00EE291F" w:rsidRDefault="00EE291F" w:rsidP="00EE291F">
      <w:pPr>
        <w:pStyle w:val="NoSpacing"/>
        <w:numPr>
          <w:ilvl w:val="0"/>
          <w:numId w:val="3"/>
        </w:numPr>
        <w:rPr>
          <w:rFonts w:ascii="Verdana" w:hAnsi="Verdana" w:cs="Verdana"/>
          <w:b/>
          <w:bCs/>
          <w:sz w:val="20"/>
          <w:szCs w:val="20"/>
        </w:rPr>
      </w:pPr>
      <w:r>
        <w:rPr>
          <w:rFonts w:ascii="Verdana" w:hAnsi="Verdana" w:cs="Verdana"/>
          <w:b/>
          <w:bCs/>
          <w:sz w:val="20"/>
          <w:szCs w:val="20"/>
        </w:rPr>
        <w:t>Extract o</w:t>
      </w:r>
      <w:r w:rsidRPr="00DB4D06">
        <w:rPr>
          <w:rFonts w:ascii="Verdana" w:hAnsi="Verdana" w:cs="Verdana"/>
          <w:b/>
          <w:bCs/>
          <w:sz w:val="20"/>
          <w:szCs w:val="20"/>
        </w:rPr>
        <w:t>f Annual Return</w:t>
      </w:r>
    </w:p>
    <w:p w:rsidR="00EE291F" w:rsidRDefault="00EE291F" w:rsidP="00EE291F">
      <w:pPr>
        <w:pStyle w:val="NoSpacing"/>
        <w:ind w:left="360"/>
        <w:rPr>
          <w:rFonts w:ascii="Verdana" w:hAnsi="Verdana" w:cs="Verdana"/>
          <w:b/>
          <w:bCs/>
          <w:sz w:val="20"/>
          <w:szCs w:val="20"/>
        </w:rPr>
      </w:pPr>
    </w:p>
    <w:p w:rsidR="00EE291F" w:rsidRDefault="00EE291F" w:rsidP="00EE291F">
      <w:pPr>
        <w:pStyle w:val="NoSpacing"/>
        <w:ind w:left="360"/>
        <w:jc w:val="both"/>
        <w:rPr>
          <w:rFonts w:ascii="Verdana" w:hAnsi="Verdana" w:cs="Verdana"/>
          <w:sz w:val="20"/>
          <w:szCs w:val="20"/>
        </w:rPr>
      </w:pPr>
      <w:r w:rsidRPr="00DB4D06">
        <w:rPr>
          <w:rFonts w:ascii="Verdana" w:hAnsi="Verdana" w:cs="Verdana"/>
          <w:sz w:val="20"/>
          <w:szCs w:val="20"/>
        </w:rPr>
        <w:t>The extract of Annual Return, in format MG</w:t>
      </w:r>
      <w:r>
        <w:rPr>
          <w:rFonts w:ascii="Verdana" w:hAnsi="Verdana" w:cs="Verdana"/>
          <w:sz w:val="20"/>
          <w:szCs w:val="20"/>
        </w:rPr>
        <w:t>T-9, for the Financial Year 2017</w:t>
      </w:r>
      <w:r w:rsidRPr="00DB4D06">
        <w:rPr>
          <w:rFonts w:ascii="Verdana" w:hAnsi="Verdana" w:cs="Verdana"/>
          <w:sz w:val="20"/>
          <w:szCs w:val="20"/>
        </w:rPr>
        <w:t>-1</w:t>
      </w:r>
      <w:r>
        <w:rPr>
          <w:rFonts w:ascii="Verdana" w:hAnsi="Verdana" w:cs="Verdana"/>
          <w:sz w:val="20"/>
          <w:szCs w:val="20"/>
        </w:rPr>
        <w:t>8</w:t>
      </w:r>
      <w:r w:rsidRPr="00DB4D06">
        <w:rPr>
          <w:rFonts w:ascii="Verdana" w:hAnsi="Verdana" w:cs="Verdana"/>
          <w:sz w:val="20"/>
          <w:szCs w:val="20"/>
        </w:rPr>
        <w:t xml:space="preserve"> is annexed to this report</w:t>
      </w:r>
      <w:r>
        <w:rPr>
          <w:rFonts w:ascii="Verdana" w:hAnsi="Verdana" w:cs="Verdana"/>
          <w:sz w:val="20"/>
          <w:szCs w:val="20"/>
        </w:rPr>
        <w:t xml:space="preserve"> as Annexure-2</w:t>
      </w:r>
      <w:r w:rsidRPr="00DB4D06">
        <w:rPr>
          <w:rFonts w:ascii="Verdana" w:hAnsi="Verdana" w:cs="Verdana"/>
          <w:i/>
          <w:iCs/>
          <w:sz w:val="20"/>
          <w:szCs w:val="20"/>
        </w:rPr>
        <w:t>.</w:t>
      </w:r>
    </w:p>
    <w:p w:rsidR="00EE291F" w:rsidRDefault="00EE291F" w:rsidP="00EE291F">
      <w:pPr>
        <w:pStyle w:val="NoSpacing"/>
        <w:jc w:val="both"/>
        <w:rPr>
          <w:rFonts w:ascii="Verdana" w:hAnsi="Verdana" w:cs="Verdana"/>
          <w:sz w:val="20"/>
          <w:szCs w:val="20"/>
        </w:rPr>
      </w:pPr>
    </w:p>
    <w:p w:rsidR="00EE291F" w:rsidRDefault="00EE291F" w:rsidP="00EE291F">
      <w:pPr>
        <w:pStyle w:val="NoSpacing"/>
        <w:numPr>
          <w:ilvl w:val="0"/>
          <w:numId w:val="3"/>
        </w:numPr>
        <w:jc w:val="both"/>
        <w:rPr>
          <w:rFonts w:ascii="Verdana" w:hAnsi="Verdana" w:cs="Verdana"/>
          <w:b/>
          <w:bCs/>
          <w:sz w:val="20"/>
          <w:szCs w:val="20"/>
        </w:rPr>
      </w:pPr>
      <w:r>
        <w:rPr>
          <w:rFonts w:ascii="Verdana" w:hAnsi="Verdana" w:cs="Verdana"/>
          <w:b/>
          <w:bCs/>
          <w:sz w:val="20"/>
          <w:szCs w:val="20"/>
        </w:rPr>
        <w:t>Particulars of Loan, Guarantees a</w:t>
      </w:r>
      <w:r w:rsidRPr="00DB4D06">
        <w:rPr>
          <w:rFonts w:ascii="Verdana" w:hAnsi="Verdana" w:cs="Verdana"/>
          <w:b/>
          <w:bCs/>
          <w:sz w:val="20"/>
          <w:szCs w:val="20"/>
        </w:rPr>
        <w:t>nd Investments Under Sec</w:t>
      </w:r>
      <w:r>
        <w:rPr>
          <w:rFonts w:ascii="Verdana" w:hAnsi="Verdana" w:cs="Verdana"/>
          <w:b/>
          <w:bCs/>
          <w:sz w:val="20"/>
          <w:szCs w:val="20"/>
        </w:rPr>
        <w:t xml:space="preserve">tion </w:t>
      </w:r>
      <w:r w:rsidRPr="00DB4D06">
        <w:rPr>
          <w:rFonts w:ascii="Verdana" w:hAnsi="Verdana" w:cs="Verdana"/>
          <w:b/>
          <w:bCs/>
          <w:sz w:val="20"/>
          <w:szCs w:val="20"/>
        </w:rPr>
        <w:t>186</w:t>
      </w:r>
    </w:p>
    <w:p w:rsidR="00EE291F" w:rsidRDefault="00EE291F" w:rsidP="00EE291F">
      <w:pPr>
        <w:pStyle w:val="NoSpacing"/>
        <w:ind w:left="360"/>
        <w:jc w:val="both"/>
        <w:rPr>
          <w:rFonts w:ascii="Verdana" w:hAnsi="Verdana" w:cs="Verdana"/>
          <w:b/>
          <w:bCs/>
          <w:sz w:val="20"/>
          <w:szCs w:val="20"/>
        </w:rPr>
      </w:pPr>
    </w:p>
    <w:p w:rsidR="00EE291F" w:rsidRDefault="00EE291F" w:rsidP="00EE291F">
      <w:pPr>
        <w:pStyle w:val="NoSpacing"/>
        <w:ind w:left="360"/>
        <w:jc w:val="both"/>
        <w:rPr>
          <w:rFonts w:ascii="Verdana" w:hAnsi="Verdana" w:cs="Verdana"/>
          <w:sz w:val="20"/>
          <w:szCs w:val="20"/>
        </w:rPr>
      </w:pPr>
      <w:r>
        <w:rPr>
          <w:rFonts w:ascii="Verdana" w:hAnsi="Verdana" w:cs="Verdana"/>
          <w:sz w:val="20"/>
          <w:szCs w:val="20"/>
        </w:rPr>
        <w:t>The main business of the company is to lend money only to the members of the company against jewels. The lending business is strictly carried out as per the rules and regulations laid down for NIDHI Companies under the Provisions of the Companies Act, 2013 and RBI Regulations. No loan or guarantee is given to any corporate bodies or non-members of the company.</w:t>
      </w:r>
    </w:p>
    <w:p w:rsidR="00EE291F" w:rsidRPr="00FE1867" w:rsidRDefault="00EE291F" w:rsidP="00EE291F">
      <w:pPr>
        <w:pStyle w:val="NoSpacing"/>
        <w:ind w:left="360"/>
        <w:jc w:val="both"/>
        <w:rPr>
          <w:rFonts w:ascii="Verdana" w:hAnsi="Verdana" w:cs="Verdana"/>
          <w:b/>
          <w:bCs/>
          <w:sz w:val="20"/>
          <w:szCs w:val="20"/>
        </w:rPr>
      </w:pPr>
    </w:p>
    <w:p w:rsidR="00EE291F" w:rsidRPr="00C42FB6" w:rsidRDefault="00EE291F" w:rsidP="00EE291F">
      <w:pPr>
        <w:pStyle w:val="NoSpacing"/>
        <w:numPr>
          <w:ilvl w:val="0"/>
          <w:numId w:val="3"/>
        </w:numPr>
        <w:jc w:val="both"/>
        <w:rPr>
          <w:rFonts w:ascii="Verdana" w:hAnsi="Verdana" w:cs="Verdana"/>
          <w:b/>
          <w:bCs/>
          <w:sz w:val="20"/>
          <w:szCs w:val="20"/>
        </w:rPr>
      </w:pPr>
      <w:r>
        <w:rPr>
          <w:rFonts w:ascii="Verdana" w:hAnsi="Verdana" w:cs="Verdana"/>
          <w:b/>
          <w:bCs/>
          <w:sz w:val="20"/>
          <w:szCs w:val="20"/>
        </w:rPr>
        <w:t>P</w:t>
      </w:r>
      <w:r w:rsidRPr="00C42FB6">
        <w:rPr>
          <w:rFonts w:ascii="Verdana" w:hAnsi="Verdana" w:cs="Verdana"/>
          <w:b/>
          <w:bCs/>
          <w:sz w:val="20"/>
          <w:szCs w:val="20"/>
        </w:rPr>
        <w:t>articulars of contracts or arrangements with related parties</w:t>
      </w:r>
    </w:p>
    <w:p w:rsidR="00EE291F" w:rsidRPr="00516B34" w:rsidRDefault="00EE291F" w:rsidP="00EE291F">
      <w:pPr>
        <w:pStyle w:val="NoSpacing"/>
        <w:jc w:val="both"/>
        <w:rPr>
          <w:rFonts w:ascii="Verdana" w:hAnsi="Verdana" w:cs="Verdana"/>
          <w:b/>
          <w:bCs/>
          <w:sz w:val="20"/>
          <w:szCs w:val="20"/>
          <w:u w:val="single"/>
        </w:rPr>
      </w:pPr>
    </w:p>
    <w:p w:rsidR="00EE291F" w:rsidRPr="00516B34" w:rsidRDefault="00EE291F" w:rsidP="00EE291F">
      <w:pPr>
        <w:pStyle w:val="NoSpacing"/>
        <w:ind w:left="360"/>
        <w:jc w:val="both"/>
        <w:rPr>
          <w:rFonts w:ascii="Verdana" w:hAnsi="Verdana" w:cs="Verdana"/>
          <w:sz w:val="20"/>
          <w:szCs w:val="20"/>
        </w:rPr>
      </w:pPr>
      <w:r w:rsidRPr="00366BA8">
        <w:rPr>
          <w:rFonts w:ascii="Verdana" w:hAnsi="Verdana" w:cs="Verdana"/>
          <w:sz w:val="20"/>
          <w:szCs w:val="20"/>
        </w:rPr>
        <w:t xml:space="preserve">There are no materially significant related party transactions made by the Company which may have a potential conflict with the interest of the Company. Particulars of </w:t>
      </w:r>
      <w:r w:rsidRPr="00366BA8">
        <w:rPr>
          <w:rFonts w:ascii="Verdana" w:hAnsi="Verdana" w:cs="Verdana"/>
          <w:sz w:val="20"/>
          <w:szCs w:val="20"/>
        </w:rPr>
        <w:lastRenderedPageBreak/>
        <w:t>contract</w:t>
      </w:r>
      <w:r>
        <w:rPr>
          <w:rFonts w:ascii="Verdana" w:hAnsi="Verdana" w:cs="Verdana"/>
          <w:sz w:val="20"/>
          <w:szCs w:val="20"/>
        </w:rPr>
        <w:t>(</w:t>
      </w:r>
      <w:r w:rsidRPr="00366BA8">
        <w:rPr>
          <w:rFonts w:ascii="Verdana" w:hAnsi="Verdana" w:cs="Verdana"/>
          <w:sz w:val="20"/>
          <w:szCs w:val="20"/>
        </w:rPr>
        <w:t>s</w:t>
      </w:r>
      <w:r>
        <w:rPr>
          <w:rFonts w:ascii="Verdana" w:hAnsi="Verdana" w:cs="Verdana"/>
          <w:sz w:val="20"/>
          <w:szCs w:val="20"/>
        </w:rPr>
        <w:t>)</w:t>
      </w:r>
      <w:r w:rsidRPr="00366BA8">
        <w:rPr>
          <w:rFonts w:ascii="Verdana" w:hAnsi="Verdana" w:cs="Verdana"/>
          <w:sz w:val="20"/>
          <w:szCs w:val="20"/>
        </w:rPr>
        <w:t xml:space="preserve"> and arrangement</w:t>
      </w:r>
      <w:r>
        <w:rPr>
          <w:rFonts w:ascii="Verdana" w:hAnsi="Verdana" w:cs="Verdana"/>
          <w:sz w:val="20"/>
          <w:szCs w:val="20"/>
        </w:rPr>
        <w:t>(</w:t>
      </w:r>
      <w:r w:rsidRPr="00366BA8">
        <w:rPr>
          <w:rFonts w:ascii="Verdana" w:hAnsi="Verdana" w:cs="Verdana"/>
          <w:sz w:val="20"/>
          <w:szCs w:val="20"/>
        </w:rPr>
        <w:t>s</w:t>
      </w:r>
      <w:r>
        <w:rPr>
          <w:rFonts w:ascii="Verdana" w:hAnsi="Verdana" w:cs="Verdana"/>
          <w:sz w:val="20"/>
          <w:szCs w:val="20"/>
        </w:rPr>
        <w:t>)</w:t>
      </w:r>
      <w:r w:rsidRPr="00366BA8">
        <w:rPr>
          <w:rFonts w:ascii="Verdana" w:hAnsi="Verdana" w:cs="Verdana"/>
          <w:sz w:val="20"/>
          <w:szCs w:val="20"/>
        </w:rPr>
        <w:t xml:space="preserve"> with Related Parties are appended in Form AOC-2 </w:t>
      </w:r>
      <w:r w:rsidRPr="00366BA8">
        <w:rPr>
          <w:rFonts w:ascii="Verdana" w:hAnsi="Verdana" w:cs="Verdana"/>
          <w:sz w:val="20"/>
          <w:szCs w:val="20"/>
          <w:shd w:val="clear" w:color="auto" w:fill="FFFFFF"/>
        </w:rPr>
        <w:t>forming</w:t>
      </w:r>
      <w:r w:rsidRPr="00366BA8">
        <w:rPr>
          <w:rFonts w:ascii="Verdana" w:hAnsi="Verdana" w:cs="Verdana"/>
          <w:sz w:val="20"/>
          <w:szCs w:val="20"/>
        </w:rPr>
        <w:t xml:space="preserve"> part of this report</w:t>
      </w:r>
      <w:r>
        <w:rPr>
          <w:rFonts w:ascii="Verdana" w:hAnsi="Verdana" w:cs="Verdana"/>
          <w:sz w:val="20"/>
          <w:szCs w:val="20"/>
        </w:rPr>
        <w:t xml:space="preserve"> as Annexure-3</w:t>
      </w:r>
      <w:r w:rsidRPr="00366BA8">
        <w:rPr>
          <w:rFonts w:ascii="Verdana" w:hAnsi="Verdana" w:cs="Verdana"/>
          <w:sz w:val="20"/>
          <w:szCs w:val="20"/>
        </w:rPr>
        <w:t xml:space="preserve">.All </w:t>
      </w:r>
      <w:r>
        <w:rPr>
          <w:rFonts w:ascii="Verdana" w:hAnsi="Verdana" w:cs="Verdana"/>
          <w:sz w:val="20"/>
          <w:szCs w:val="20"/>
        </w:rPr>
        <w:t xml:space="preserve">the aforesaid </w:t>
      </w:r>
      <w:r w:rsidRPr="00366BA8">
        <w:rPr>
          <w:rFonts w:ascii="Verdana" w:hAnsi="Verdana" w:cs="Verdana"/>
          <w:sz w:val="20"/>
          <w:szCs w:val="20"/>
        </w:rPr>
        <w:t>related party transaction</w:t>
      </w:r>
      <w:r>
        <w:rPr>
          <w:rFonts w:ascii="Verdana" w:hAnsi="Verdana" w:cs="Verdana"/>
          <w:sz w:val="20"/>
          <w:szCs w:val="20"/>
        </w:rPr>
        <w:t>(</w:t>
      </w:r>
      <w:r w:rsidRPr="00366BA8">
        <w:rPr>
          <w:rFonts w:ascii="Verdana" w:hAnsi="Verdana" w:cs="Verdana"/>
          <w:sz w:val="20"/>
          <w:szCs w:val="20"/>
        </w:rPr>
        <w:t>s</w:t>
      </w:r>
      <w:r>
        <w:rPr>
          <w:rFonts w:ascii="Verdana" w:hAnsi="Verdana" w:cs="Verdana"/>
          <w:sz w:val="20"/>
          <w:szCs w:val="20"/>
        </w:rPr>
        <w:t>)a</w:t>
      </w:r>
      <w:r w:rsidRPr="00366BA8">
        <w:rPr>
          <w:rFonts w:ascii="Verdana" w:hAnsi="Verdana" w:cs="Verdana"/>
          <w:sz w:val="20"/>
          <w:szCs w:val="20"/>
        </w:rPr>
        <w:t xml:space="preserve">re at an arm’s length basis and </w:t>
      </w:r>
      <w:r>
        <w:rPr>
          <w:rFonts w:ascii="Verdana" w:hAnsi="Verdana" w:cs="Verdana"/>
          <w:sz w:val="20"/>
          <w:szCs w:val="20"/>
        </w:rPr>
        <w:t>a</w:t>
      </w:r>
      <w:r w:rsidRPr="00366BA8">
        <w:rPr>
          <w:rFonts w:ascii="Verdana" w:hAnsi="Verdana" w:cs="Verdana"/>
          <w:sz w:val="20"/>
          <w:szCs w:val="20"/>
        </w:rPr>
        <w:t>re in the ordinary course of business.</w:t>
      </w:r>
    </w:p>
    <w:p w:rsidR="00EE291F" w:rsidRPr="00516B34" w:rsidRDefault="00EE291F" w:rsidP="00EE291F">
      <w:pPr>
        <w:pStyle w:val="NoSpacing"/>
        <w:jc w:val="both"/>
        <w:rPr>
          <w:rFonts w:ascii="Verdana" w:hAnsi="Verdana" w:cs="Verdana"/>
          <w:sz w:val="20"/>
          <w:szCs w:val="20"/>
        </w:rPr>
      </w:pPr>
    </w:p>
    <w:p w:rsidR="00EE291F" w:rsidRPr="006F4E25" w:rsidRDefault="00EE291F" w:rsidP="00EE291F">
      <w:pPr>
        <w:pStyle w:val="NoSpacing"/>
        <w:numPr>
          <w:ilvl w:val="0"/>
          <w:numId w:val="3"/>
        </w:numPr>
        <w:jc w:val="both"/>
        <w:rPr>
          <w:rFonts w:ascii="Verdana" w:hAnsi="Verdana" w:cs="Verdana"/>
          <w:sz w:val="20"/>
          <w:szCs w:val="20"/>
        </w:rPr>
      </w:pPr>
      <w:r>
        <w:rPr>
          <w:rFonts w:ascii="Verdana" w:hAnsi="Verdana" w:cs="Verdana"/>
          <w:b/>
          <w:bCs/>
          <w:sz w:val="20"/>
          <w:szCs w:val="20"/>
        </w:rPr>
        <w:t>Explanation to Auditor</w:t>
      </w:r>
      <w:r w:rsidRPr="006F4E25">
        <w:rPr>
          <w:rFonts w:ascii="Verdana" w:hAnsi="Verdana" w:cs="Verdana"/>
          <w:b/>
          <w:bCs/>
          <w:sz w:val="20"/>
          <w:szCs w:val="20"/>
        </w:rPr>
        <w:t>s</w:t>
      </w:r>
      <w:r>
        <w:rPr>
          <w:rFonts w:ascii="Verdana" w:hAnsi="Verdana" w:cs="Verdana"/>
          <w:b/>
          <w:bCs/>
          <w:sz w:val="20"/>
          <w:szCs w:val="20"/>
        </w:rPr>
        <w:t>’</w:t>
      </w:r>
      <w:r w:rsidRPr="006F4E25">
        <w:rPr>
          <w:rFonts w:ascii="Verdana" w:hAnsi="Verdana" w:cs="Verdana"/>
          <w:b/>
          <w:bCs/>
          <w:sz w:val="20"/>
          <w:szCs w:val="20"/>
        </w:rPr>
        <w:t xml:space="preserve"> remarks</w:t>
      </w:r>
    </w:p>
    <w:p w:rsidR="00EE291F" w:rsidRPr="00516B34" w:rsidRDefault="00EE291F" w:rsidP="00EE291F">
      <w:pPr>
        <w:pStyle w:val="NoSpacing"/>
        <w:jc w:val="both"/>
        <w:rPr>
          <w:rFonts w:ascii="Verdana" w:hAnsi="Verdana" w:cs="Verdana"/>
          <w:sz w:val="20"/>
          <w:szCs w:val="20"/>
        </w:rPr>
      </w:pPr>
    </w:p>
    <w:p w:rsidR="00EE291F" w:rsidRPr="00516B34" w:rsidRDefault="00EE291F" w:rsidP="00EE291F">
      <w:pPr>
        <w:pStyle w:val="NoSpacing"/>
        <w:ind w:firstLine="360"/>
        <w:jc w:val="both"/>
        <w:rPr>
          <w:rFonts w:ascii="Verdana" w:hAnsi="Verdana" w:cs="Verdana"/>
          <w:sz w:val="20"/>
          <w:szCs w:val="20"/>
        </w:rPr>
      </w:pPr>
      <w:r w:rsidRPr="00516B34">
        <w:rPr>
          <w:rFonts w:ascii="Verdana" w:hAnsi="Verdana" w:cs="Verdana"/>
          <w:sz w:val="20"/>
          <w:szCs w:val="20"/>
        </w:rPr>
        <w:t>The Auditors have not given any adverse remarks for being explained by the Board</w:t>
      </w:r>
    </w:p>
    <w:p w:rsidR="00EE291F" w:rsidRPr="00516B34" w:rsidRDefault="00EE291F" w:rsidP="00EE291F">
      <w:pPr>
        <w:pStyle w:val="NoSpacing"/>
        <w:jc w:val="both"/>
        <w:rPr>
          <w:rFonts w:ascii="Verdana" w:hAnsi="Verdana" w:cs="Verdana"/>
          <w:sz w:val="20"/>
          <w:szCs w:val="20"/>
        </w:rPr>
      </w:pPr>
    </w:p>
    <w:p w:rsidR="00EE291F" w:rsidRDefault="00EE291F" w:rsidP="00EE291F">
      <w:pPr>
        <w:pStyle w:val="NoSpacing"/>
        <w:numPr>
          <w:ilvl w:val="0"/>
          <w:numId w:val="3"/>
        </w:numPr>
        <w:jc w:val="both"/>
        <w:rPr>
          <w:rFonts w:ascii="Verdana" w:hAnsi="Verdana" w:cs="Verdana"/>
          <w:b/>
          <w:bCs/>
          <w:sz w:val="20"/>
          <w:szCs w:val="20"/>
        </w:rPr>
      </w:pPr>
      <w:r>
        <w:rPr>
          <w:rFonts w:ascii="Verdana" w:hAnsi="Verdana" w:cs="Verdana"/>
          <w:b/>
          <w:bCs/>
          <w:sz w:val="20"/>
          <w:szCs w:val="20"/>
        </w:rPr>
        <w:t>Conservation o</w:t>
      </w:r>
      <w:r w:rsidRPr="006F4E25">
        <w:rPr>
          <w:rFonts w:ascii="Verdana" w:hAnsi="Verdana" w:cs="Verdana"/>
          <w:b/>
          <w:bCs/>
          <w:sz w:val="20"/>
          <w:szCs w:val="20"/>
        </w:rPr>
        <w:t>f Energy, Technology, Absorpt</w:t>
      </w:r>
      <w:r>
        <w:rPr>
          <w:rFonts w:ascii="Verdana" w:hAnsi="Verdana" w:cs="Verdana"/>
          <w:b/>
          <w:bCs/>
          <w:sz w:val="20"/>
          <w:szCs w:val="20"/>
        </w:rPr>
        <w:t>ion, Foreign Exchange Earnings a</w:t>
      </w:r>
      <w:r w:rsidRPr="006F4E25">
        <w:rPr>
          <w:rFonts w:ascii="Verdana" w:hAnsi="Verdana" w:cs="Verdana"/>
          <w:b/>
          <w:bCs/>
          <w:sz w:val="20"/>
          <w:szCs w:val="20"/>
        </w:rPr>
        <w:t>nd Outgo</w:t>
      </w:r>
    </w:p>
    <w:p w:rsidR="00EE291F" w:rsidRDefault="00EE291F" w:rsidP="00EE291F">
      <w:pPr>
        <w:pStyle w:val="NoSpacing"/>
        <w:ind w:left="360"/>
        <w:jc w:val="both"/>
        <w:rPr>
          <w:rFonts w:ascii="Verdana" w:hAnsi="Verdana" w:cs="Verdana"/>
          <w:sz w:val="20"/>
          <w:szCs w:val="20"/>
        </w:rPr>
      </w:pPr>
    </w:p>
    <w:p w:rsidR="00EE291F" w:rsidRDefault="00EE291F" w:rsidP="00EE291F">
      <w:pPr>
        <w:pStyle w:val="NoSpacing"/>
        <w:ind w:left="360"/>
        <w:jc w:val="both"/>
        <w:rPr>
          <w:rFonts w:ascii="Verdana" w:hAnsi="Verdana" w:cs="Verdana"/>
          <w:sz w:val="20"/>
          <w:szCs w:val="20"/>
        </w:rPr>
      </w:pPr>
      <w:r w:rsidRPr="007C2E4B">
        <w:rPr>
          <w:rFonts w:ascii="Verdana" w:hAnsi="Verdana" w:cs="Verdana"/>
          <w:sz w:val="20"/>
          <w:szCs w:val="20"/>
        </w:rPr>
        <w:t>Your company is carrying out non-banking business activity and hence there is no special report to be given by us. All efforts are taken to conserve energy. There was no foreign exchange inflow or outflow during the financial under report</w:t>
      </w:r>
      <w:r>
        <w:rPr>
          <w:rFonts w:ascii="Verdana" w:hAnsi="Verdana" w:cs="Verdana"/>
          <w:sz w:val="20"/>
          <w:szCs w:val="20"/>
        </w:rPr>
        <w:t>.</w:t>
      </w:r>
    </w:p>
    <w:p w:rsidR="00EE291F" w:rsidRDefault="00EE291F" w:rsidP="00EE291F">
      <w:pPr>
        <w:pStyle w:val="NoSpacing"/>
        <w:jc w:val="both"/>
        <w:rPr>
          <w:rFonts w:ascii="Verdana" w:hAnsi="Verdana" w:cs="Verdana"/>
          <w:sz w:val="20"/>
          <w:szCs w:val="20"/>
        </w:rPr>
      </w:pPr>
    </w:p>
    <w:p w:rsidR="00EE291F" w:rsidRDefault="00EE291F" w:rsidP="00EE291F">
      <w:pPr>
        <w:pStyle w:val="NoSpacing"/>
        <w:numPr>
          <w:ilvl w:val="0"/>
          <w:numId w:val="3"/>
        </w:numPr>
        <w:jc w:val="both"/>
        <w:rPr>
          <w:rFonts w:ascii="Verdana" w:hAnsi="Verdana" w:cs="Verdana"/>
          <w:b/>
          <w:bCs/>
          <w:sz w:val="20"/>
          <w:szCs w:val="20"/>
        </w:rPr>
      </w:pPr>
      <w:r w:rsidRPr="006F4E25">
        <w:rPr>
          <w:rFonts w:ascii="Verdana" w:hAnsi="Verdana" w:cs="Verdana"/>
          <w:b/>
          <w:bCs/>
          <w:sz w:val="20"/>
          <w:szCs w:val="20"/>
        </w:rPr>
        <w:t xml:space="preserve">Directors </w:t>
      </w:r>
    </w:p>
    <w:p w:rsidR="00EE291F" w:rsidRDefault="00EE291F" w:rsidP="00EE291F">
      <w:pPr>
        <w:pStyle w:val="NoSpacing"/>
        <w:ind w:left="360"/>
        <w:jc w:val="both"/>
        <w:rPr>
          <w:rFonts w:ascii="Verdana" w:hAnsi="Verdana" w:cs="Verdana"/>
          <w:b/>
          <w:bCs/>
          <w:sz w:val="20"/>
          <w:szCs w:val="20"/>
        </w:rPr>
      </w:pPr>
    </w:p>
    <w:p w:rsidR="00EE291F" w:rsidRDefault="00EE291F" w:rsidP="00EE291F">
      <w:pPr>
        <w:pStyle w:val="NoSpacing"/>
        <w:ind w:left="360"/>
        <w:jc w:val="both"/>
        <w:rPr>
          <w:rFonts w:ascii="Verdana" w:hAnsi="Verdana" w:cs="Verdana"/>
          <w:sz w:val="20"/>
          <w:szCs w:val="20"/>
        </w:rPr>
      </w:pPr>
      <w:r>
        <w:rPr>
          <w:rFonts w:ascii="Verdana" w:hAnsi="Verdana" w:cs="Verdana"/>
          <w:sz w:val="20"/>
          <w:szCs w:val="20"/>
        </w:rPr>
        <w:t xml:space="preserve">Mrs. </w:t>
      </w:r>
      <w:r w:rsidRPr="009B4CD6">
        <w:rPr>
          <w:rFonts w:ascii="Verdana" w:hAnsi="Verdana" w:cs="Verdana"/>
          <w:sz w:val="20"/>
          <w:szCs w:val="20"/>
        </w:rPr>
        <w:t xml:space="preserve">S. </w:t>
      </w:r>
      <w:r>
        <w:rPr>
          <w:rFonts w:ascii="Verdana" w:hAnsi="Verdana" w:cs="Verdana"/>
          <w:sz w:val="20"/>
          <w:szCs w:val="20"/>
        </w:rPr>
        <w:t>Malarvizhi</w:t>
      </w:r>
      <w:r w:rsidRPr="00F845AF">
        <w:rPr>
          <w:rFonts w:ascii="Verdana" w:hAnsi="Verdana" w:cs="Verdana"/>
          <w:sz w:val="20"/>
          <w:szCs w:val="20"/>
        </w:rPr>
        <w:t>, Mrs. V. Ponarasi, Mr. S. Mohanakrishnan and Mr. S. Ramamoorthy</w:t>
      </w:r>
      <w:r>
        <w:rPr>
          <w:rFonts w:ascii="Verdana" w:hAnsi="Verdana" w:cs="Verdana"/>
          <w:sz w:val="20"/>
          <w:szCs w:val="20"/>
        </w:rPr>
        <w:t>retire by rotation and being eligible they offer themselves for re-election. The Board recommends tore-elect them. The remuneration / sitting fees paid to the Directors forms part of annexure (MGT-9) to this report. There was no change in the constitution of the Board during the year.</w:t>
      </w:r>
    </w:p>
    <w:p w:rsidR="00EE291F" w:rsidRDefault="00EE291F" w:rsidP="00EE291F">
      <w:pPr>
        <w:pStyle w:val="NoSpacing"/>
        <w:jc w:val="both"/>
        <w:rPr>
          <w:rFonts w:ascii="Verdana" w:hAnsi="Verdana" w:cs="Verdana"/>
          <w:sz w:val="20"/>
          <w:szCs w:val="20"/>
        </w:rPr>
      </w:pPr>
    </w:p>
    <w:p w:rsidR="00EE291F" w:rsidRPr="008005FD" w:rsidRDefault="00EE291F" w:rsidP="00EE291F">
      <w:pPr>
        <w:pStyle w:val="NoSpacing"/>
        <w:numPr>
          <w:ilvl w:val="0"/>
          <w:numId w:val="3"/>
        </w:numPr>
        <w:jc w:val="both"/>
        <w:rPr>
          <w:rFonts w:ascii="Verdana" w:hAnsi="Verdana" w:cs="Verdana"/>
          <w:b/>
          <w:bCs/>
          <w:sz w:val="20"/>
          <w:szCs w:val="20"/>
        </w:rPr>
      </w:pPr>
      <w:r>
        <w:rPr>
          <w:rFonts w:ascii="Verdana" w:hAnsi="Verdana" w:cs="Verdana"/>
          <w:b/>
          <w:bCs/>
          <w:sz w:val="20"/>
          <w:szCs w:val="20"/>
        </w:rPr>
        <w:t>Particulars o</w:t>
      </w:r>
      <w:r w:rsidRPr="008005FD">
        <w:rPr>
          <w:rFonts w:ascii="Verdana" w:hAnsi="Verdana" w:cs="Verdana"/>
          <w:b/>
          <w:bCs/>
          <w:sz w:val="20"/>
          <w:szCs w:val="20"/>
        </w:rPr>
        <w:t>f Employees</w:t>
      </w:r>
    </w:p>
    <w:p w:rsidR="00EE291F" w:rsidRPr="00516B34" w:rsidRDefault="00EE291F" w:rsidP="00EE291F">
      <w:pPr>
        <w:pStyle w:val="NoSpacing"/>
        <w:jc w:val="both"/>
        <w:rPr>
          <w:rFonts w:ascii="Verdana" w:hAnsi="Verdana" w:cs="Verdana"/>
          <w:sz w:val="20"/>
          <w:szCs w:val="20"/>
        </w:rPr>
      </w:pPr>
    </w:p>
    <w:p w:rsidR="00EE291F" w:rsidRDefault="00EE291F" w:rsidP="00EE291F">
      <w:pPr>
        <w:pStyle w:val="NoSpacing"/>
        <w:ind w:left="360"/>
        <w:jc w:val="both"/>
        <w:rPr>
          <w:rFonts w:ascii="Verdana" w:hAnsi="Verdana" w:cs="Verdana"/>
          <w:sz w:val="20"/>
          <w:szCs w:val="20"/>
        </w:rPr>
      </w:pPr>
      <w:r>
        <w:rPr>
          <w:rFonts w:ascii="Verdana" w:hAnsi="Verdana" w:cs="Verdana"/>
          <w:sz w:val="20"/>
          <w:szCs w:val="20"/>
        </w:rPr>
        <w:t>None of the employees of the Company drew remuneration in excess of the limits specified under Rule 5(2)(i) and (ii) of the Companies (Appointment and Remuneration) Rules, 2014.</w:t>
      </w:r>
    </w:p>
    <w:p w:rsidR="00EE291F" w:rsidRDefault="00EE291F" w:rsidP="00EE291F">
      <w:pPr>
        <w:pStyle w:val="NoSpacing"/>
        <w:jc w:val="both"/>
        <w:rPr>
          <w:rFonts w:ascii="Verdana" w:hAnsi="Verdana" w:cs="Verdana"/>
          <w:sz w:val="20"/>
          <w:szCs w:val="20"/>
        </w:rPr>
      </w:pPr>
    </w:p>
    <w:p w:rsidR="00EE291F" w:rsidRPr="005C1760" w:rsidRDefault="00EE291F" w:rsidP="00EE291F">
      <w:pPr>
        <w:pStyle w:val="NoSpacing"/>
        <w:numPr>
          <w:ilvl w:val="0"/>
          <w:numId w:val="3"/>
        </w:numPr>
        <w:jc w:val="both"/>
        <w:rPr>
          <w:rFonts w:ascii="Verdana" w:hAnsi="Verdana" w:cs="Verdana"/>
          <w:b/>
          <w:bCs/>
          <w:sz w:val="20"/>
          <w:szCs w:val="20"/>
        </w:rPr>
      </w:pPr>
      <w:r w:rsidRPr="005C1760">
        <w:rPr>
          <w:rFonts w:ascii="Verdana" w:hAnsi="Verdana" w:cs="Verdana"/>
          <w:b/>
          <w:bCs/>
          <w:sz w:val="20"/>
          <w:szCs w:val="20"/>
        </w:rPr>
        <w:t>Deposits</w:t>
      </w:r>
    </w:p>
    <w:p w:rsidR="00EE291F" w:rsidRPr="005C1760" w:rsidRDefault="00EE291F" w:rsidP="00EE291F">
      <w:pPr>
        <w:pStyle w:val="NoSpacing"/>
        <w:jc w:val="both"/>
        <w:rPr>
          <w:rFonts w:ascii="Verdana" w:hAnsi="Verdana" w:cs="Verdana"/>
          <w:sz w:val="20"/>
          <w:szCs w:val="20"/>
        </w:rPr>
      </w:pPr>
    </w:p>
    <w:p w:rsidR="00EE291F" w:rsidRDefault="00EE291F" w:rsidP="00EE291F">
      <w:pPr>
        <w:pStyle w:val="NoSpacing"/>
        <w:ind w:left="360"/>
        <w:jc w:val="both"/>
        <w:rPr>
          <w:rFonts w:ascii="Verdana" w:hAnsi="Verdana" w:cs="Verdana"/>
          <w:sz w:val="20"/>
          <w:szCs w:val="20"/>
        </w:rPr>
      </w:pPr>
      <w:r>
        <w:rPr>
          <w:rFonts w:ascii="Verdana" w:hAnsi="Verdana" w:cs="Verdana"/>
          <w:sz w:val="20"/>
          <w:szCs w:val="20"/>
        </w:rPr>
        <w:t>Being a Nidhi Company, the provisions of Section 73 to 76 of the Companies Act, 2013 and Companies (Acceptance of Deposits) Rules, 2014 are not applicable to the Company.</w:t>
      </w:r>
    </w:p>
    <w:p w:rsidR="00EE291F" w:rsidRDefault="00EE291F" w:rsidP="00EE291F">
      <w:pPr>
        <w:pStyle w:val="NoSpacing"/>
        <w:ind w:left="360"/>
        <w:jc w:val="both"/>
        <w:rPr>
          <w:rFonts w:ascii="Verdana" w:hAnsi="Verdana" w:cs="Verdana"/>
          <w:sz w:val="20"/>
          <w:szCs w:val="20"/>
        </w:rPr>
      </w:pPr>
    </w:p>
    <w:p w:rsidR="00EE291F" w:rsidRPr="005C1760" w:rsidRDefault="00EE291F" w:rsidP="00EE291F">
      <w:pPr>
        <w:pStyle w:val="NoSpacing"/>
        <w:ind w:left="360"/>
        <w:jc w:val="both"/>
        <w:rPr>
          <w:rFonts w:ascii="Verdana" w:hAnsi="Verdana" w:cs="Verdana"/>
          <w:sz w:val="20"/>
          <w:szCs w:val="20"/>
        </w:rPr>
      </w:pPr>
      <w:r w:rsidRPr="005C1760">
        <w:rPr>
          <w:rFonts w:ascii="Verdana" w:hAnsi="Verdana" w:cs="Verdana"/>
          <w:sz w:val="20"/>
          <w:szCs w:val="20"/>
        </w:rPr>
        <w:t xml:space="preserve">The Company is accepting deposits only from members strictly within the norms ie., within twenty times the </w:t>
      </w:r>
      <w:r>
        <w:rPr>
          <w:rFonts w:ascii="Verdana" w:hAnsi="Verdana" w:cs="Verdana"/>
          <w:sz w:val="20"/>
          <w:szCs w:val="20"/>
        </w:rPr>
        <w:t>p</w:t>
      </w:r>
      <w:r w:rsidRPr="005C1760">
        <w:rPr>
          <w:rFonts w:ascii="Verdana" w:hAnsi="Verdana" w:cs="Verdana"/>
          <w:sz w:val="20"/>
          <w:szCs w:val="20"/>
        </w:rPr>
        <w:t>aid-up capital and free reserves as per the norms laid down for NIDHI Companies. The details of deposits are given hereunder:</w:t>
      </w:r>
    </w:p>
    <w:p w:rsidR="00EE291F" w:rsidRPr="00876633" w:rsidRDefault="00EE291F" w:rsidP="00EE291F">
      <w:pPr>
        <w:pStyle w:val="NoSpacing"/>
        <w:jc w:val="right"/>
        <w:rPr>
          <w:rFonts w:ascii="Verdana" w:hAnsi="Verdana" w:cs="Verdana"/>
          <w:sz w:val="20"/>
          <w:szCs w:val="20"/>
        </w:rPr>
      </w:pPr>
      <w:r>
        <w:rPr>
          <w:rFonts w:ascii="Verdana" w:hAnsi="Verdana" w:cs="Verdana"/>
          <w:sz w:val="20"/>
          <w:szCs w:val="20"/>
        </w:rPr>
        <w:t>(in Rs.)</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2250"/>
        <w:gridCol w:w="2062"/>
      </w:tblGrid>
      <w:tr w:rsidR="00EE291F" w:rsidRPr="00EB0262" w:rsidTr="008E4122">
        <w:trPr>
          <w:jc w:val="center"/>
        </w:trPr>
        <w:tc>
          <w:tcPr>
            <w:tcW w:w="4645" w:type="dxa"/>
          </w:tcPr>
          <w:p w:rsidR="00EE291F" w:rsidRPr="00EB0262" w:rsidRDefault="00EE291F" w:rsidP="008E4122">
            <w:pPr>
              <w:pStyle w:val="NoSpacing"/>
              <w:jc w:val="center"/>
              <w:rPr>
                <w:rFonts w:ascii="Verdana" w:hAnsi="Verdana" w:cs="Verdana"/>
                <w:b/>
                <w:bCs/>
                <w:sz w:val="20"/>
                <w:szCs w:val="20"/>
              </w:rPr>
            </w:pPr>
            <w:r w:rsidRPr="00EB0262">
              <w:rPr>
                <w:rFonts w:ascii="Verdana" w:hAnsi="Verdana" w:cs="Verdana"/>
                <w:b/>
                <w:bCs/>
                <w:sz w:val="20"/>
                <w:szCs w:val="20"/>
              </w:rPr>
              <w:t>Particulars</w:t>
            </w:r>
          </w:p>
        </w:tc>
        <w:tc>
          <w:tcPr>
            <w:tcW w:w="2250" w:type="dxa"/>
          </w:tcPr>
          <w:p w:rsidR="00EE291F" w:rsidRPr="00EB0262" w:rsidRDefault="00EE291F" w:rsidP="008E4122">
            <w:pPr>
              <w:pStyle w:val="NoSpacing"/>
              <w:jc w:val="center"/>
              <w:rPr>
                <w:rFonts w:ascii="Verdana" w:hAnsi="Verdana" w:cs="Verdana"/>
                <w:b/>
                <w:bCs/>
                <w:sz w:val="20"/>
                <w:szCs w:val="20"/>
              </w:rPr>
            </w:pPr>
            <w:r w:rsidRPr="00EB0262">
              <w:rPr>
                <w:rFonts w:ascii="Verdana" w:hAnsi="Verdana" w:cs="Verdana"/>
                <w:b/>
                <w:bCs/>
                <w:sz w:val="20"/>
                <w:szCs w:val="20"/>
              </w:rPr>
              <w:t xml:space="preserve">Figures relating to </w:t>
            </w:r>
            <w:r>
              <w:rPr>
                <w:rFonts w:ascii="Verdana" w:hAnsi="Verdana" w:cs="Verdana"/>
                <w:b/>
                <w:bCs/>
                <w:sz w:val="20"/>
                <w:szCs w:val="20"/>
              </w:rPr>
              <w:t>2017-18</w:t>
            </w:r>
          </w:p>
        </w:tc>
        <w:tc>
          <w:tcPr>
            <w:tcW w:w="2062" w:type="dxa"/>
          </w:tcPr>
          <w:p w:rsidR="00EE291F" w:rsidRPr="00EB0262" w:rsidRDefault="00EE291F" w:rsidP="008E4122">
            <w:pPr>
              <w:pStyle w:val="NoSpacing"/>
              <w:jc w:val="center"/>
              <w:rPr>
                <w:rFonts w:ascii="Verdana" w:hAnsi="Verdana" w:cs="Verdana"/>
                <w:b/>
                <w:bCs/>
                <w:sz w:val="20"/>
                <w:szCs w:val="20"/>
              </w:rPr>
            </w:pPr>
            <w:r w:rsidRPr="00EB0262">
              <w:rPr>
                <w:rFonts w:ascii="Verdana" w:hAnsi="Verdana" w:cs="Verdana"/>
                <w:b/>
                <w:bCs/>
                <w:sz w:val="20"/>
                <w:szCs w:val="20"/>
              </w:rPr>
              <w:t>Figures relating to 2016-17</w:t>
            </w:r>
          </w:p>
        </w:tc>
      </w:tr>
      <w:tr w:rsidR="00EE291F" w:rsidRPr="00EB0262" w:rsidTr="008E4122">
        <w:trPr>
          <w:jc w:val="center"/>
        </w:trPr>
        <w:tc>
          <w:tcPr>
            <w:tcW w:w="4645" w:type="dxa"/>
          </w:tcPr>
          <w:p w:rsidR="00EE291F" w:rsidRPr="00EB0262" w:rsidRDefault="00EE291F" w:rsidP="008E4122">
            <w:pPr>
              <w:pStyle w:val="NoSpacing"/>
              <w:jc w:val="both"/>
              <w:rPr>
                <w:rFonts w:ascii="Verdana" w:hAnsi="Verdana" w:cs="Verdana"/>
                <w:sz w:val="20"/>
                <w:szCs w:val="20"/>
              </w:rPr>
            </w:pPr>
            <w:r w:rsidRPr="00EB0262">
              <w:rPr>
                <w:rFonts w:ascii="Verdana" w:hAnsi="Verdana" w:cs="Verdana"/>
                <w:sz w:val="20"/>
                <w:szCs w:val="20"/>
              </w:rPr>
              <w:t>Opening Deposit</w:t>
            </w:r>
          </w:p>
        </w:tc>
        <w:tc>
          <w:tcPr>
            <w:tcW w:w="2250" w:type="dxa"/>
            <w:shd w:val="clear" w:color="auto" w:fill="FFFFFF" w:themeFill="background1"/>
          </w:tcPr>
          <w:p w:rsidR="00EE291F" w:rsidRPr="008D5760" w:rsidRDefault="00EE291F" w:rsidP="008E4122">
            <w:pPr>
              <w:pStyle w:val="NoSpacing"/>
              <w:jc w:val="right"/>
              <w:rPr>
                <w:rFonts w:ascii="Verdana" w:hAnsi="Verdana" w:cs="Verdana"/>
                <w:sz w:val="20"/>
                <w:szCs w:val="20"/>
              </w:rPr>
            </w:pPr>
            <w:r w:rsidRPr="008D5760">
              <w:rPr>
                <w:rFonts w:ascii="Verdana" w:hAnsi="Verdana" w:cs="Verdana"/>
                <w:sz w:val="20"/>
                <w:szCs w:val="20"/>
              </w:rPr>
              <w:t>24,62,24,437</w:t>
            </w:r>
          </w:p>
        </w:tc>
        <w:tc>
          <w:tcPr>
            <w:tcW w:w="2062" w:type="dxa"/>
            <w:shd w:val="clear" w:color="auto" w:fill="FFFFFF" w:themeFill="background1"/>
          </w:tcPr>
          <w:p w:rsidR="00EE291F" w:rsidRPr="008D5760" w:rsidRDefault="00EE291F" w:rsidP="008E4122">
            <w:pPr>
              <w:pStyle w:val="NoSpacing"/>
              <w:jc w:val="right"/>
              <w:rPr>
                <w:rFonts w:ascii="Verdana" w:hAnsi="Verdana" w:cs="Verdana"/>
                <w:sz w:val="20"/>
                <w:szCs w:val="20"/>
              </w:rPr>
            </w:pPr>
            <w:r w:rsidRPr="008D5760">
              <w:rPr>
                <w:rFonts w:ascii="Verdana" w:hAnsi="Verdana" w:cs="Verdana"/>
                <w:sz w:val="20"/>
                <w:szCs w:val="20"/>
              </w:rPr>
              <w:t>26,99,12,901</w:t>
            </w:r>
          </w:p>
        </w:tc>
      </w:tr>
      <w:tr w:rsidR="00EE291F" w:rsidRPr="00EB0262" w:rsidTr="008E4122">
        <w:trPr>
          <w:jc w:val="center"/>
        </w:trPr>
        <w:tc>
          <w:tcPr>
            <w:tcW w:w="4645" w:type="dxa"/>
          </w:tcPr>
          <w:p w:rsidR="00EE291F" w:rsidRPr="00EB0262" w:rsidRDefault="00EE291F" w:rsidP="008E4122">
            <w:pPr>
              <w:pStyle w:val="NoSpacing"/>
              <w:jc w:val="both"/>
              <w:rPr>
                <w:rFonts w:ascii="Verdana" w:hAnsi="Verdana" w:cs="Verdana"/>
                <w:sz w:val="20"/>
                <w:szCs w:val="20"/>
              </w:rPr>
            </w:pPr>
            <w:r w:rsidRPr="00EB0262">
              <w:rPr>
                <w:rFonts w:ascii="Verdana" w:hAnsi="Verdana" w:cs="Verdana"/>
                <w:sz w:val="20"/>
                <w:szCs w:val="20"/>
              </w:rPr>
              <w:t>Deposits accepted during the year</w:t>
            </w:r>
          </w:p>
        </w:tc>
        <w:tc>
          <w:tcPr>
            <w:tcW w:w="2250" w:type="dxa"/>
            <w:shd w:val="clear" w:color="auto" w:fill="FFFFFF" w:themeFill="background1"/>
          </w:tcPr>
          <w:p w:rsidR="00EE291F" w:rsidRPr="008D5760" w:rsidRDefault="00EE291F" w:rsidP="008E4122">
            <w:pPr>
              <w:pStyle w:val="NoSpacing"/>
              <w:jc w:val="right"/>
              <w:rPr>
                <w:rFonts w:ascii="Verdana" w:hAnsi="Verdana" w:cs="Verdana"/>
                <w:sz w:val="20"/>
                <w:szCs w:val="20"/>
              </w:rPr>
            </w:pPr>
            <w:r w:rsidRPr="008D5760">
              <w:rPr>
                <w:rFonts w:ascii="Verdana" w:hAnsi="Verdana" w:cs="Verdana"/>
                <w:sz w:val="20"/>
                <w:szCs w:val="20"/>
              </w:rPr>
              <w:t>69,50,83,120</w:t>
            </w:r>
          </w:p>
        </w:tc>
        <w:tc>
          <w:tcPr>
            <w:tcW w:w="2062" w:type="dxa"/>
            <w:shd w:val="clear" w:color="auto" w:fill="FFFFFF" w:themeFill="background1"/>
          </w:tcPr>
          <w:p w:rsidR="00EE291F" w:rsidRPr="008D5760" w:rsidRDefault="00EE291F" w:rsidP="008E4122">
            <w:pPr>
              <w:pStyle w:val="NoSpacing"/>
              <w:jc w:val="right"/>
              <w:rPr>
                <w:rFonts w:ascii="Verdana" w:hAnsi="Verdana" w:cs="Verdana"/>
                <w:sz w:val="20"/>
                <w:szCs w:val="20"/>
              </w:rPr>
            </w:pPr>
            <w:r w:rsidRPr="008D5760">
              <w:rPr>
                <w:rFonts w:ascii="Verdana" w:hAnsi="Verdana" w:cs="Verdana"/>
                <w:sz w:val="20"/>
                <w:szCs w:val="20"/>
              </w:rPr>
              <w:t>41,24,58,059</w:t>
            </w:r>
          </w:p>
        </w:tc>
      </w:tr>
      <w:tr w:rsidR="00EE291F" w:rsidRPr="00EB0262" w:rsidTr="008E4122">
        <w:trPr>
          <w:jc w:val="center"/>
        </w:trPr>
        <w:tc>
          <w:tcPr>
            <w:tcW w:w="4645" w:type="dxa"/>
          </w:tcPr>
          <w:p w:rsidR="00EE291F" w:rsidRPr="00EB0262" w:rsidRDefault="00EE291F" w:rsidP="008E4122">
            <w:pPr>
              <w:pStyle w:val="NoSpacing"/>
              <w:jc w:val="both"/>
              <w:rPr>
                <w:rFonts w:ascii="Verdana" w:hAnsi="Verdana" w:cs="Verdana"/>
                <w:sz w:val="20"/>
                <w:szCs w:val="20"/>
              </w:rPr>
            </w:pPr>
            <w:r w:rsidRPr="00EB0262">
              <w:rPr>
                <w:rFonts w:ascii="Verdana" w:hAnsi="Verdana" w:cs="Verdana"/>
                <w:sz w:val="20"/>
                <w:szCs w:val="20"/>
              </w:rPr>
              <w:t>Deposits repaid during the year</w:t>
            </w:r>
          </w:p>
        </w:tc>
        <w:tc>
          <w:tcPr>
            <w:tcW w:w="2250" w:type="dxa"/>
            <w:shd w:val="clear" w:color="auto" w:fill="FFFFFF" w:themeFill="background1"/>
          </w:tcPr>
          <w:p w:rsidR="00EE291F" w:rsidRPr="008D5760" w:rsidRDefault="00EE291F" w:rsidP="008E4122">
            <w:pPr>
              <w:pStyle w:val="NoSpacing"/>
              <w:jc w:val="right"/>
              <w:rPr>
                <w:rFonts w:ascii="Verdana" w:hAnsi="Verdana" w:cs="Verdana"/>
                <w:sz w:val="20"/>
                <w:szCs w:val="20"/>
              </w:rPr>
            </w:pPr>
            <w:r w:rsidRPr="008D5760">
              <w:rPr>
                <w:rFonts w:ascii="Verdana" w:hAnsi="Verdana" w:cs="Verdana"/>
                <w:sz w:val="20"/>
                <w:szCs w:val="20"/>
              </w:rPr>
              <w:t>62,78,14,251</w:t>
            </w:r>
          </w:p>
        </w:tc>
        <w:tc>
          <w:tcPr>
            <w:tcW w:w="2062" w:type="dxa"/>
            <w:shd w:val="clear" w:color="auto" w:fill="FFFFFF" w:themeFill="background1"/>
          </w:tcPr>
          <w:p w:rsidR="00EE291F" w:rsidRPr="008D5760" w:rsidRDefault="00EE291F" w:rsidP="008E4122">
            <w:pPr>
              <w:pStyle w:val="NoSpacing"/>
              <w:jc w:val="right"/>
              <w:rPr>
                <w:rFonts w:ascii="Verdana" w:hAnsi="Verdana" w:cs="Verdana"/>
                <w:sz w:val="20"/>
                <w:szCs w:val="20"/>
              </w:rPr>
            </w:pPr>
            <w:r w:rsidRPr="008D5760">
              <w:rPr>
                <w:rFonts w:ascii="Verdana" w:hAnsi="Verdana" w:cs="Verdana"/>
                <w:sz w:val="20"/>
                <w:szCs w:val="20"/>
              </w:rPr>
              <w:t>43,61,46,523</w:t>
            </w:r>
          </w:p>
        </w:tc>
      </w:tr>
      <w:tr w:rsidR="00EE291F" w:rsidRPr="00EB0262" w:rsidTr="008E4122">
        <w:trPr>
          <w:jc w:val="center"/>
        </w:trPr>
        <w:tc>
          <w:tcPr>
            <w:tcW w:w="4645" w:type="dxa"/>
          </w:tcPr>
          <w:p w:rsidR="00EE291F" w:rsidRPr="00EB0262" w:rsidRDefault="00EE291F" w:rsidP="008E4122">
            <w:pPr>
              <w:pStyle w:val="NoSpacing"/>
              <w:jc w:val="both"/>
              <w:rPr>
                <w:rFonts w:ascii="Verdana" w:hAnsi="Verdana" w:cs="Verdana"/>
                <w:sz w:val="20"/>
                <w:szCs w:val="20"/>
              </w:rPr>
            </w:pPr>
            <w:r w:rsidRPr="00EB0262">
              <w:rPr>
                <w:rFonts w:ascii="Verdana" w:hAnsi="Verdana" w:cs="Verdana"/>
                <w:sz w:val="20"/>
                <w:szCs w:val="20"/>
              </w:rPr>
              <w:t>Deposits at the end of the year</w:t>
            </w:r>
          </w:p>
        </w:tc>
        <w:tc>
          <w:tcPr>
            <w:tcW w:w="2250" w:type="dxa"/>
            <w:shd w:val="clear" w:color="auto" w:fill="FFFFFF" w:themeFill="background1"/>
          </w:tcPr>
          <w:p w:rsidR="00EE291F" w:rsidRPr="008D5760" w:rsidRDefault="00EE291F" w:rsidP="008E4122">
            <w:pPr>
              <w:pStyle w:val="NoSpacing"/>
              <w:jc w:val="right"/>
              <w:rPr>
                <w:rFonts w:ascii="Verdana" w:hAnsi="Verdana" w:cs="Verdana"/>
                <w:sz w:val="20"/>
                <w:szCs w:val="20"/>
              </w:rPr>
            </w:pPr>
            <w:r w:rsidRPr="008D5760">
              <w:rPr>
                <w:rFonts w:ascii="Verdana" w:hAnsi="Verdana" w:cs="Verdana"/>
                <w:sz w:val="20"/>
                <w:szCs w:val="20"/>
              </w:rPr>
              <w:t>31,34,93,307</w:t>
            </w:r>
          </w:p>
        </w:tc>
        <w:tc>
          <w:tcPr>
            <w:tcW w:w="2062" w:type="dxa"/>
            <w:shd w:val="clear" w:color="auto" w:fill="FFFFFF" w:themeFill="background1"/>
          </w:tcPr>
          <w:p w:rsidR="00EE291F" w:rsidRPr="008D5760" w:rsidRDefault="00EE291F" w:rsidP="008E4122">
            <w:pPr>
              <w:pStyle w:val="NoSpacing"/>
              <w:jc w:val="right"/>
              <w:rPr>
                <w:rFonts w:ascii="Verdana" w:hAnsi="Verdana" w:cs="Verdana"/>
                <w:sz w:val="20"/>
                <w:szCs w:val="20"/>
              </w:rPr>
            </w:pPr>
            <w:r w:rsidRPr="008D5760">
              <w:rPr>
                <w:rFonts w:ascii="Verdana" w:hAnsi="Verdana" w:cs="Verdana"/>
                <w:sz w:val="20"/>
                <w:szCs w:val="20"/>
              </w:rPr>
              <w:t>24,62,24,437</w:t>
            </w:r>
          </w:p>
        </w:tc>
      </w:tr>
      <w:tr w:rsidR="00EE291F" w:rsidRPr="00EB0262" w:rsidTr="008E4122">
        <w:trPr>
          <w:jc w:val="center"/>
        </w:trPr>
        <w:tc>
          <w:tcPr>
            <w:tcW w:w="4645" w:type="dxa"/>
          </w:tcPr>
          <w:p w:rsidR="00EE291F" w:rsidRPr="00EB0262" w:rsidRDefault="00EE291F" w:rsidP="008E4122">
            <w:pPr>
              <w:pStyle w:val="NoSpacing"/>
              <w:jc w:val="both"/>
              <w:rPr>
                <w:rFonts w:ascii="Verdana" w:hAnsi="Verdana" w:cs="Verdana"/>
                <w:sz w:val="20"/>
                <w:szCs w:val="20"/>
              </w:rPr>
            </w:pPr>
            <w:r w:rsidRPr="00EB0262">
              <w:rPr>
                <w:rFonts w:ascii="Verdana" w:hAnsi="Verdana" w:cs="Verdana"/>
                <w:sz w:val="20"/>
                <w:szCs w:val="20"/>
              </w:rPr>
              <w:t>Unclaimed Deposits</w:t>
            </w:r>
          </w:p>
        </w:tc>
        <w:tc>
          <w:tcPr>
            <w:tcW w:w="2250" w:type="dxa"/>
          </w:tcPr>
          <w:p w:rsidR="00EE291F" w:rsidRPr="00EB0262" w:rsidRDefault="00EE291F" w:rsidP="008E4122">
            <w:pPr>
              <w:pStyle w:val="NoSpacing"/>
              <w:jc w:val="right"/>
              <w:rPr>
                <w:rFonts w:ascii="Verdana" w:hAnsi="Verdana" w:cs="Verdana"/>
                <w:sz w:val="20"/>
                <w:szCs w:val="20"/>
              </w:rPr>
            </w:pPr>
            <w:r w:rsidRPr="00EB0262">
              <w:rPr>
                <w:rFonts w:ascii="Verdana" w:hAnsi="Verdana" w:cs="Verdana"/>
                <w:sz w:val="20"/>
                <w:szCs w:val="20"/>
              </w:rPr>
              <w:t>NIL</w:t>
            </w:r>
          </w:p>
        </w:tc>
        <w:tc>
          <w:tcPr>
            <w:tcW w:w="2062" w:type="dxa"/>
          </w:tcPr>
          <w:p w:rsidR="00EE291F" w:rsidRPr="00EB0262" w:rsidRDefault="00EE291F" w:rsidP="008E4122">
            <w:pPr>
              <w:pStyle w:val="NoSpacing"/>
              <w:jc w:val="right"/>
              <w:rPr>
                <w:rFonts w:ascii="Verdana" w:hAnsi="Verdana" w:cs="Verdana"/>
                <w:sz w:val="20"/>
                <w:szCs w:val="20"/>
              </w:rPr>
            </w:pPr>
            <w:r w:rsidRPr="00EB0262">
              <w:rPr>
                <w:rFonts w:ascii="Verdana" w:hAnsi="Verdana" w:cs="Verdana"/>
                <w:sz w:val="20"/>
                <w:szCs w:val="20"/>
              </w:rPr>
              <w:t>NIL</w:t>
            </w:r>
          </w:p>
        </w:tc>
      </w:tr>
      <w:tr w:rsidR="00EE291F" w:rsidRPr="00EB0262" w:rsidTr="008E4122">
        <w:trPr>
          <w:jc w:val="center"/>
        </w:trPr>
        <w:tc>
          <w:tcPr>
            <w:tcW w:w="4645" w:type="dxa"/>
          </w:tcPr>
          <w:p w:rsidR="00EE291F" w:rsidRPr="00EB0262" w:rsidRDefault="00EE291F" w:rsidP="008E4122">
            <w:pPr>
              <w:pStyle w:val="NoSpacing"/>
              <w:jc w:val="both"/>
              <w:rPr>
                <w:rFonts w:ascii="Verdana" w:hAnsi="Verdana" w:cs="Verdana"/>
                <w:sz w:val="20"/>
                <w:szCs w:val="20"/>
              </w:rPr>
            </w:pPr>
            <w:r w:rsidRPr="00EB0262">
              <w:rPr>
                <w:rFonts w:ascii="Verdana" w:hAnsi="Verdana" w:cs="Verdana"/>
                <w:sz w:val="20"/>
                <w:szCs w:val="20"/>
              </w:rPr>
              <w:t>Unpaid Deposits</w:t>
            </w:r>
          </w:p>
        </w:tc>
        <w:tc>
          <w:tcPr>
            <w:tcW w:w="2250" w:type="dxa"/>
          </w:tcPr>
          <w:p w:rsidR="00EE291F" w:rsidRPr="00EB0262" w:rsidRDefault="00EE291F" w:rsidP="008E4122">
            <w:pPr>
              <w:pStyle w:val="NoSpacing"/>
              <w:jc w:val="right"/>
              <w:rPr>
                <w:rFonts w:ascii="Verdana" w:hAnsi="Verdana" w:cs="Verdana"/>
                <w:sz w:val="20"/>
                <w:szCs w:val="20"/>
              </w:rPr>
            </w:pPr>
            <w:r w:rsidRPr="00EB0262">
              <w:rPr>
                <w:rFonts w:ascii="Verdana" w:hAnsi="Verdana" w:cs="Verdana"/>
                <w:sz w:val="20"/>
                <w:szCs w:val="20"/>
              </w:rPr>
              <w:t>NIL</w:t>
            </w:r>
          </w:p>
        </w:tc>
        <w:tc>
          <w:tcPr>
            <w:tcW w:w="2062" w:type="dxa"/>
          </w:tcPr>
          <w:p w:rsidR="00EE291F" w:rsidRPr="00EB0262" w:rsidRDefault="00EE291F" w:rsidP="008E4122">
            <w:pPr>
              <w:pStyle w:val="NoSpacing"/>
              <w:jc w:val="right"/>
              <w:rPr>
                <w:rFonts w:ascii="Verdana" w:hAnsi="Verdana" w:cs="Verdana"/>
                <w:sz w:val="20"/>
                <w:szCs w:val="20"/>
              </w:rPr>
            </w:pPr>
            <w:r w:rsidRPr="00EB0262">
              <w:rPr>
                <w:rFonts w:ascii="Verdana" w:hAnsi="Verdana" w:cs="Verdana"/>
                <w:sz w:val="20"/>
                <w:szCs w:val="20"/>
              </w:rPr>
              <w:t>NIL</w:t>
            </w:r>
          </w:p>
        </w:tc>
      </w:tr>
    </w:tbl>
    <w:p w:rsidR="00EE291F" w:rsidRPr="005C1760" w:rsidRDefault="00EE291F" w:rsidP="00EE291F">
      <w:pPr>
        <w:pStyle w:val="NoSpacing"/>
        <w:jc w:val="both"/>
        <w:rPr>
          <w:rFonts w:ascii="Verdana" w:hAnsi="Verdana" w:cs="Verdana"/>
          <w:sz w:val="20"/>
          <w:szCs w:val="20"/>
        </w:rPr>
      </w:pPr>
    </w:p>
    <w:p w:rsidR="00EE291F" w:rsidRPr="008C359A" w:rsidRDefault="00EE291F" w:rsidP="00EE291F">
      <w:pPr>
        <w:pStyle w:val="NoSpacing"/>
        <w:ind w:left="360"/>
        <w:jc w:val="both"/>
        <w:rPr>
          <w:rFonts w:ascii="Verdana" w:hAnsi="Verdana" w:cs="Verdana"/>
          <w:sz w:val="20"/>
          <w:szCs w:val="20"/>
        </w:rPr>
      </w:pPr>
      <w:r w:rsidRPr="005C1760">
        <w:rPr>
          <w:rFonts w:ascii="Verdana" w:hAnsi="Verdana" w:cs="Verdana"/>
          <w:sz w:val="20"/>
          <w:szCs w:val="20"/>
        </w:rPr>
        <w:t>There was no default or delay in repayment of deposit or payment of interest.The Company is always keeping not less than 10% of the deposit in unencumbered securities as laid down in the rules and regulations laid down for NIDHI Companies.</w:t>
      </w:r>
      <w:r w:rsidRPr="00F35067">
        <w:rPr>
          <w:rFonts w:ascii="Verdana" w:hAnsi="Verdana" w:cs="Verdana"/>
          <w:sz w:val="20"/>
          <w:szCs w:val="20"/>
        </w:rPr>
        <w:t>The growth of deposit over last year is 27.32%</w:t>
      </w:r>
    </w:p>
    <w:p w:rsidR="00EE291F" w:rsidRPr="008C359A" w:rsidRDefault="00EE291F" w:rsidP="00EE291F">
      <w:pPr>
        <w:pStyle w:val="NoSpacing"/>
        <w:ind w:left="360"/>
        <w:jc w:val="both"/>
        <w:rPr>
          <w:rFonts w:ascii="Verdana" w:hAnsi="Verdana" w:cs="Verdana"/>
          <w:sz w:val="20"/>
          <w:szCs w:val="20"/>
        </w:rPr>
      </w:pPr>
    </w:p>
    <w:p w:rsidR="00EE291F" w:rsidRPr="006E12A1" w:rsidRDefault="00EE291F" w:rsidP="00EE291F">
      <w:pPr>
        <w:pStyle w:val="NoSpacing"/>
        <w:ind w:left="360"/>
        <w:jc w:val="both"/>
        <w:rPr>
          <w:rFonts w:ascii="Verdana" w:hAnsi="Verdana" w:cs="Verdana"/>
          <w:color w:val="0070C0"/>
          <w:sz w:val="20"/>
          <w:szCs w:val="20"/>
        </w:rPr>
      </w:pPr>
      <w:r w:rsidRPr="008C359A">
        <w:rPr>
          <w:rFonts w:ascii="Verdana" w:hAnsi="Verdana" w:cs="Verdana"/>
          <w:b/>
          <w:bCs/>
          <w:sz w:val="20"/>
          <w:szCs w:val="20"/>
        </w:rPr>
        <w:t>Loan to Members:</w:t>
      </w:r>
      <w:r w:rsidRPr="008C359A">
        <w:rPr>
          <w:rFonts w:ascii="Verdana" w:hAnsi="Verdana" w:cs="Verdana"/>
          <w:sz w:val="20"/>
          <w:szCs w:val="20"/>
        </w:rPr>
        <w:t xml:space="preserve"> The loan issued to members during the year </w:t>
      </w:r>
      <w:r>
        <w:rPr>
          <w:rFonts w:ascii="Verdana" w:hAnsi="Verdana" w:cs="Verdana"/>
          <w:sz w:val="20"/>
          <w:szCs w:val="20"/>
        </w:rPr>
        <w:t xml:space="preserve">and outstanding as at 31-03-2018 is </w:t>
      </w:r>
      <w:r w:rsidRPr="008C359A">
        <w:rPr>
          <w:rFonts w:ascii="Verdana" w:hAnsi="Verdana" w:cs="Verdana"/>
          <w:sz w:val="20"/>
          <w:szCs w:val="20"/>
        </w:rPr>
        <w:t>Rs.</w:t>
      </w:r>
      <w:r>
        <w:rPr>
          <w:rFonts w:ascii="Verdana" w:hAnsi="Verdana" w:cs="Verdana"/>
          <w:sz w:val="20"/>
          <w:szCs w:val="20"/>
        </w:rPr>
        <w:t>27,12,99,067</w:t>
      </w:r>
      <w:r w:rsidRPr="008C359A">
        <w:rPr>
          <w:rFonts w:ascii="Verdana" w:hAnsi="Verdana" w:cs="Verdana"/>
          <w:sz w:val="20"/>
          <w:szCs w:val="20"/>
        </w:rPr>
        <w:t xml:space="preserve"> as against the last year figure of Rs.</w:t>
      </w:r>
      <w:r>
        <w:rPr>
          <w:rFonts w:ascii="Verdana" w:hAnsi="Verdana" w:cs="Verdana"/>
          <w:sz w:val="20"/>
          <w:szCs w:val="20"/>
        </w:rPr>
        <w:t>21,30,64,375</w:t>
      </w:r>
      <w:r w:rsidRPr="008C359A">
        <w:rPr>
          <w:rFonts w:ascii="Verdana" w:hAnsi="Verdana" w:cs="Verdana"/>
          <w:sz w:val="20"/>
          <w:szCs w:val="20"/>
        </w:rPr>
        <w:t>.The growth in loans issue over last year is</w:t>
      </w:r>
      <w:r w:rsidRPr="003232A9">
        <w:rPr>
          <w:rFonts w:ascii="Verdana" w:hAnsi="Verdana" w:cs="Verdana"/>
          <w:sz w:val="20"/>
          <w:szCs w:val="20"/>
        </w:rPr>
        <w:t>27.33%</w:t>
      </w:r>
    </w:p>
    <w:p w:rsidR="00EE291F" w:rsidRDefault="00EE291F" w:rsidP="00EE291F">
      <w:pPr>
        <w:pStyle w:val="NoSpacing"/>
        <w:jc w:val="both"/>
        <w:rPr>
          <w:rFonts w:ascii="Verdana" w:hAnsi="Verdana" w:cs="Verdana"/>
          <w:sz w:val="20"/>
          <w:szCs w:val="20"/>
        </w:rPr>
      </w:pPr>
    </w:p>
    <w:p w:rsidR="00EE291F" w:rsidRDefault="00EE291F" w:rsidP="00EE291F">
      <w:pPr>
        <w:pStyle w:val="NoSpacing"/>
        <w:ind w:left="360"/>
        <w:jc w:val="both"/>
        <w:rPr>
          <w:rFonts w:ascii="Verdana" w:hAnsi="Verdana" w:cs="Verdana"/>
          <w:sz w:val="20"/>
          <w:szCs w:val="20"/>
        </w:rPr>
      </w:pPr>
      <w:r w:rsidRPr="005C1760">
        <w:rPr>
          <w:rFonts w:ascii="Verdana" w:hAnsi="Verdana" w:cs="Verdana"/>
          <w:sz w:val="20"/>
          <w:szCs w:val="20"/>
        </w:rPr>
        <w:t xml:space="preserve">The total number of members as on the date of this report </w:t>
      </w:r>
      <w:r w:rsidRPr="003232A9">
        <w:rPr>
          <w:rFonts w:ascii="Verdana" w:hAnsi="Verdana" w:cs="Verdana"/>
          <w:sz w:val="20"/>
          <w:szCs w:val="20"/>
        </w:rPr>
        <w:t>is 31,575,</w:t>
      </w:r>
      <w:r w:rsidRPr="004F147A">
        <w:rPr>
          <w:rFonts w:ascii="Verdana" w:hAnsi="Verdana" w:cs="Verdana"/>
          <w:sz w:val="20"/>
          <w:szCs w:val="20"/>
        </w:rPr>
        <w:t xml:space="preserve"> out of which the number of members holding Equity shares worth Rs.1,000/- or more is </w:t>
      </w:r>
      <w:r w:rsidRPr="003232A9">
        <w:rPr>
          <w:rFonts w:ascii="Verdana" w:hAnsi="Verdana" w:cs="Verdana"/>
          <w:sz w:val="20"/>
          <w:szCs w:val="20"/>
        </w:rPr>
        <w:t>650</w:t>
      </w:r>
      <w:r w:rsidRPr="000A109B">
        <w:rPr>
          <w:rFonts w:ascii="Verdana" w:hAnsi="Verdana" w:cs="Verdana"/>
          <w:sz w:val="20"/>
          <w:szCs w:val="20"/>
          <w:highlight w:val="yellow"/>
        </w:rPr>
        <w:t>.</w:t>
      </w:r>
      <w:r w:rsidRPr="004F147A">
        <w:rPr>
          <w:rFonts w:ascii="Verdana" w:hAnsi="Verdana" w:cs="Verdana"/>
          <w:sz w:val="20"/>
          <w:szCs w:val="20"/>
        </w:rPr>
        <w:t xml:space="preserve"> As per the Notification of the Ministry of Corporate Affairs dated 5</w:t>
      </w:r>
      <w:r w:rsidRPr="004F147A">
        <w:rPr>
          <w:rFonts w:ascii="Verdana" w:hAnsi="Verdana" w:cs="Verdana"/>
          <w:sz w:val="20"/>
          <w:szCs w:val="20"/>
          <w:vertAlign w:val="superscript"/>
        </w:rPr>
        <w:t>th</w:t>
      </w:r>
      <w:r w:rsidRPr="004F147A">
        <w:rPr>
          <w:rFonts w:ascii="Verdana" w:hAnsi="Verdana" w:cs="Verdana"/>
          <w:sz w:val="20"/>
          <w:szCs w:val="20"/>
        </w:rPr>
        <w:t xml:space="preserve"> June 2015, NIDHI Companies need to send the Annual Report and Accounts only to members who hold shares of more than one thousand rupees in face value or more than one per cent of the total paid-up share capital of the Nidhi whichever is less. </w:t>
      </w:r>
    </w:p>
    <w:p w:rsidR="00EE291F" w:rsidRDefault="00EE291F" w:rsidP="00EE291F">
      <w:pPr>
        <w:pStyle w:val="NoSpacing"/>
        <w:ind w:left="360"/>
        <w:jc w:val="both"/>
        <w:rPr>
          <w:rFonts w:ascii="Verdana" w:hAnsi="Verdana" w:cs="Verdana"/>
          <w:sz w:val="20"/>
          <w:szCs w:val="20"/>
        </w:rPr>
      </w:pPr>
    </w:p>
    <w:p w:rsidR="00EE291F" w:rsidRDefault="00EE291F" w:rsidP="00EE291F">
      <w:pPr>
        <w:pStyle w:val="NoSpacing"/>
        <w:ind w:left="360"/>
        <w:jc w:val="both"/>
        <w:rPr>
          <w:rFonts w:ascii="Verdana" w:hAnsi="Verdana" w:cs="Verdana"/>
          <w:sz w:val="20"/>
          <w:szCs w:val="20"/>
        </w:rPr>
      </w:pPr>
      <w:r w:rsidRPr="004F147A">
        <w:rPr>
          <w:rFonts w:ascii="Verdana" w:hAnsi="Verdana" w:cs="Verdana"/>
          <w:sz w:val="20"/>
          <w:szCs w:val="20"/>
        </w:rPr>
        <w:t>For other shareholders, document may be served by a public notice in newspaper circulated in the district where the Registered Office of the Nidhi is situated; and publication of the same on the notice board of the Nidhi. Your Company abides by the notification.</w:t>
      </w:r>
    </w:p>
    <w:p w:rsidR="00EE291F" w:rsidRDefault="00EE291F" w:rsidP="00EE291F">
      <w:pPr>
        <w:pStyle w:val="NoSpacing"/>
      </w:pPr>
    </w:p>
    <w:p w:rsidR="00EE291F" w:rsidRDefault="00EE291F" w:rsidP="00EE291F">
      <w:pPr>
        <w:pStyle w:val="NoSpacing"/>
      </w:pPr>
    </w:p>
    <w:p w:rsidR="00EE291F" w:rsidRPr="00995C0E" w:rsidRDefault="00EE291F" w:rsidP="00EE291F">
      <w:pPr>
        <w:pStyle w:val="NoSpacing"/>
        <w:numPr>
          <w:ilvl w:val="0"/>
          <w:numId w:val="3"/>
        </w:numPr>
        <w:jc w:val="both"/>
        <w:rPr>
          <w:rFonts w:ascii="Verdana" w:hAnsi="Verdana" w:cs="Verdana"/>
          <w:b/>
          <w:bCs/>
          <w:sz w:val="20"/>
          <w:szCs w:val="20"/>
        </w:rPr>
      </w:pPr>
      <w:r w:rsidRPr="00995C0E">
        <w:rPr>
          <w:rFonts w:ascii="Verdana" w:hAnsi="Verdana" w:cs="Verdana"/>
          <w:b/>
          <w:bCs/>
          <w:sz w:val="20"/>
          <w:szCs w:val="20"/>
        </w:rPr>
        <w:t>Details of Significant and Material Orders</w:t>
      </w:r>
    </w:p>
    <w:p w:rsidR="00EE291F" w:rsidRPr="00995C0E" w:rsidRDefault="00EE291F" w:rsidP="00EE291F">
      <w:pPr>
        <w:pStyle w:val="NoSpacing"/>
        <w:jc w:val="both"/>
        <w:rPr>
          <w:rFonts w:ascii="Verdana" w:hAnsi="Verdana" w:cs="Verdana"/>
          <w:b/>
          <w:bCs/>
          <w:sz w:val="20"/>
          <w:szCs w:val="20"/>
        </w:rPr>
      </w:pPr>
    </w:p>
    <w:p w:rsidR="00EE291F" w:rsidRDefault="00EE291F" w:rsidP="00EE291F">
      <w:pPr>
        <w:pStyle w:val="NoSpacing"/>
        <w:ind w:left="360"/>
        <w:jc w:val="both"/>
        <w:rPr>
          <w:rFonts w:ascii="Verdana" w:hAnsi="Verdana" w:cs="Verdana"/>
          <w:sz w:val="20"/>
          <w:szCs w:val="20"/>
        </w:rPr>
      </w:pPr>
      <w:r w:rsidRPr="00995C0E">
        <w:rPr>
          <w:rFonts w:ascii="Verdana" w:hAnsi="Verdana" w:cs="Verdana"/>
          <w:sz w:val="20"/>
          <w:szCs w:val="20"/>
        </w:rPr>
        <w:t>There are no significant or material orders passed by the Regulators or Courts or Tribunals impacting the going concern status and Company’s operations in future.</w:t>
      </w:r>
    </w:p>
    <w:p w:rsidR="00EE291F" w:rsidRPr="00515A10" w:rsidRDefault="00EE291F" w:rsidP="00EE291F">
      <w:pPr>
        <w:pStyle w:val="NoSpacing"/>
        <w:ind w:left="360"/>
        <w:jc w:val="both"/>
        <w:rPr>
          <w:rFonts w:ascii="Verdana" w:hAnsi="Verdana" w:cs="Verdana"/>
          <w:sz w:val="20"/>
          <w:szCs w:val="20"/>
        </w:rPr>
      </w:pPr>
    </w:p>
    <w:p w:rsidR="00EE291F" w:rsidRDefault="00EE291F" w:rsidP="00EE291F">
      <w:pPr>
        <w:pStyle w:val="NoSpacing"/>
        <w:numPr>
          <w:ilvl w:val="0"/>
          <w:numId w:val="3"/>
        </w:numPr>
        <w:rPr>
          <w:rFonts w:ascii="Verdana" w:hAnsi="Verdana" w:cs="Verdana"/>
          <w:b/>
          <w:bCs/>
          <w:sz w:val="20"/>
          <w:szCs w:val="20"/>
        </w:rPr>
      </w:pPr>
      <w:r w:rsidRPr="008005FD">
        <w:rPr>
          <w:rFonts w:ascii="Verdana" w:hAnsi="Verdana" w:cs="Verdana"/>
          <w:b/>
          <w:bCs/>
          <w:sz w:val="20"/>
          <w:szCs w:val="20"/>
        </w:rPr>
        <w:t>Statutory Auditor</w:t>
      </w:r>
    </w:p>
    <w:p w:rsidR="00EE291F" w:rsidRDefault="00EE291F" w:rsidP="00EE291F">
      <w:pPr>
        <w:pStyle w:val="NoSpacing"/>
        <w:ind w:left="360"/>
        <w:jc w:val="both"/>
        <w:rPr>
          <w:rFonts w:ascii="Verdana" w:hAnsi="Verdana" w:cs="Verdana"/>
          <w:b/>
          <w:bCs/>
          <w:sz w:val="20"/>
          <w:szCs w:val="20"/>
        </w:rPr>
      </w:pPr>
    </w:p>
    <w:p w:rsidR="00EE291F" w:rsidRDefault="00EE291F" w:rsidP="00EE291F">
      <w:pPr>
        <w:pStyle w:val="NoSpacing"/>
        <w:ind w:left="360"/>
        <w:jc w:val="both"/>
        <w:rPr>
          <w:rFonts w:ascii="Verdana" w:hAnsi="Verdana" w:cs="Verdana"/>
          <w:b/>
          <w:bCs/>
          <w:sz w:val="20"/>
          <w:szCs w:val="20"/>
        </w:rPr>
      </w:pPr>
      <w:r w:rsidRPr="00E8516E">
        <w:rPr>
          <w:rFonts w:ascii="Verdana" w:hAnsi="Verdana" w:cs="Verdana"/>
          <w:sz w:val="20"/>
          <w:szCs w:val="20"/>
        </w:rPr>
        <w:t>Mr.S.Govindarajan</w:t>
      </w:r>
      <w:r>
        <w:rPr>
          <w:rFonts w:ascii="Verdana" w:hAnsi="Verdana" w:cs="Verdana"/>
          <w:sz w:val="20"/>
          <w:szCs w:val="20"/>
        </w:rPr>
        <w:t>, Chartered Accountant</w:t>
      </w:r>
      <w:r w:rsidRPr="000316E7">
        <w:rPr>
          <w:rFonts w:ascii="Verdana" w:hAnsi="Verdana" w:cs="Verdana"/>
          <w:sz w:val="20"/>
          <w:szCs w:val="20"/>
        </w:rPr>
        <w:t xml:space="preserve">, </w:t>
      </w:r>
      <w:r>
        <w:rPr>
          <w:rFonts w:ascii="Verdana" w:hAnsi="Verdana" w:cs="Verdana"/>
          <w:sz w:val="20"/>
          <w:szCs w:val="20"/>
        </w:rPr>
        <w:t xml:space="preserve">Kumbakonam </w:t>
      </w:r>
      <w:r w:rsidRPr="000316E7">
        <w:rPr>
          <w:rFonts w:ascii="Verdana" w:hAnsi="Verdana" w:cs="Verdana"/>
          <w:sz w:val="20"/>
          <w:szCs w:val="20"/>
        </w:rPr>
        <w:t>[</w:t>
      </w:r>
      <w:r w:rsidRPr="00556F8A">
        <w:rPr>
          <w:rFonts w:ascii="Verdana" w:hAnsi="Verdana" w:cs="Verdana"/>
          <w:sz w:val="20"/>
          <w:szCs w:val="20"/>
        </w:rPr>
        <w:t>Membership No.</w:t>
      </w:r>
      <w:r>
        <w:rPr>
          <w:rFonts w:ascii="Verdana" w:hAnsi="Verdana" w:cs="Verdana"/>
          <w:sz w:val="20"/>
          <w:szCs w:val="20"/>
        </w:rPr>
        <w:t xml:space="preserve"> 212285</w:t>
      </w:r>
      <w:r w:rsidRPr="000316E7">
        <w:rPr>
          <w:rFonts w:ascii="Verdana" w:hAnsi="Verdana" w:cs="Verdana"/>
          <w:sz w:val="20"/>
          <w:szCs w:val="20"/>
        </w:rPr>
        <w:t>]</w:t>
      </w:r>
      <w:r w:rsidRPr="006D4461">
        <w:rPr>
          <w:rFonts w:ascii="Verdana" w:hAnsi="Verdana" w:cs="Verdana"/>
          <w:sz w:val="20"/>
          <w:szCs w:val="20"/>
        </w:rPr>
        <w:t xml:space="preserve">, </w:t>
      </w:r>
      <w:r>
        <w:rPr>
          <w:rFonts w:ascii="Verdana" w:hAnsi="Verdana" w:cs="Verdana"/>
          <w:sz w:val="20"/>
          <w:szCs w:val="20"/>
        </w:rPr>
        <w:t xml:space="preserve">was appointed </w:t>
      </w:r>
      <w:r w:rsidRPr="006D4461">
        <w:rPr>
          <w:rFonts w:ascii="Verdana" w:hAnsi="Verdana" w:cs="Verdana"/>
          <w:sz w:val="20"/>
          <w:szCs w:val="20"/>
        </w:rPr>
        <w:t xml:space="preserve">at the </w:t>
      </w:r>
      <w:r>
        <w:rPr>
          <w:rFonts w:ascii="Verdana" w:hAnsi="Verdana" w:cs="Verdana"/>
          <w:sz w:val="20"/>
          <w:szCs w:val="20"/>
        </w:rPr>
        <w:t>AGM held on 29-09-2016</w:t>
      </w:r>
      <w:r w:rsidRPr="006D4461">
        <w:rPr>
          <w:rFonts w:ascii="Verdana" w:hAnsi="Verdana" w:cs="Verdana"/>
          <w:sz w:val="20"/>
          <w:szCs w:val="20"/>
        </w:rPr>
        <w:t xml:space="preserve">, for a period of </w:t>
      </w:r>
      <w:r w:rsidRPr="00066B5B">
        <w:rPr>
          <w:rFonts w:ascii="Verdana" w:hAnsi="Verdana" w:cs="Verdana"/>
          <w:sz w:val="20"/>
          <w:szCs w:val="20"/>
        </w:rPr>
        <w:t>five</w:t>
      </w:r>
      <w:r w:rsidRPr="006D4461">
        <w:rPr>
          <w:rFonts w:ascii="Verdana" w:hAnsi="Verdana" w:cs="Verdana"/>
          <w:sz w:val="20"/>
          <w:szCs w:val="20"/>
        </w:rPr>
        <w:t xml:space="preserve"> years ie.,upto the financial year ending on </w:t>
      </w:r>
      <w:r>
        <w:rPr>
          <w:rFonts w:ascii="Verdana" w:hAnsi="Verdana" w:cs="Verdana"/>
          <w:sz w:val="20"/>
          <w:szCs w:val="20"/>
        </w:rPr>
        <w:t xml:space="preserve">31-03-2021. The Auditor has discharged the assigned duties. </w:t>
      </w:r>
      <w:r>
        <w:rPr>
          <w:rFonts w:ascii="Verdana" w:hAnsi="Verdana" w:cs="Times New Roman"/>
          <w:sz w:val="20"/>
          <w:szCs w:val="20"/>
        </w:rPr>
        <w:t>Ratification of appointment of Auditor at the Annual General Meeting has been done away with pursuant to the provisions of the Companies Amendment Act, 2017</w:t>
      </w:r>
      <w:r>
        <w:rPr>
          <w:rFonts w:ascii="Verdana" w:hAnsi="Verdana" w:cs="Verdana"/>
          <w:sz w:val="20"/>
          <w:szCs w:val="20"/>
        </w:rPr>
        <w:t>.</w:t>
      </w:r>
    </w:p>
    <w:p w:rsidR="00EE291F" w:rsidRDefault="00EE291F" w:rsidP="00EE291F">
      <w:pPr>
        <w:pStyle w:val="NoSpacing"/>
        <w:jc w:val="both"/>
        <w:rPr>
          <w:rFonts w:ascii="Verdana" w:hAnsi="Verdana" w:cs="Verdana"/>
          <w:sz w:val="20"/>
          <w:szCs w:val="20"/>
        </w:rPr>
      </w:pPr>
    </w:p>
    <w:p w:rsidR="00EE291F" w:rsidRPr="005565F2" w:rsidRDefault="00EE291F" w:rsidP="00EE291F">
      <w:pPr>
        <w:pStyle w:val="NoSpacing"/>
        <w:numPr>
          <w:ilvl w:val="0"/>
          <w:numId w:val="3"/>
        </w:numPr>
        <w:jc w:val="both"/>
        <w:rPr>
          <w:rFonts w:ascii="Verdana" w:hAnsi="Verdana" w:cs="Verdana"/>
          <w:b/>
          <w:bCs/>
          <w:sz w:val="20"/>
          <w:szCs w:val="20"/>
        </w:rPr>
      </w:pPr>
      <w:r>
        <w:rPr>
          <w:rFonts w:ascii="Verdana" w:hAnsi="Verdana" w:cs="Verdana"/>
          <w:b/>
          <w:bCs/>
          <w:sz w:val="20"/>
          <w:szCs w:val="20"/>
        </w:rPr>
        <w:t>P</w:t>
      </w:r>
      <w:r w:rsidRPr="005565F2">
        <w:rPr>
          <w:rFonts w:ascii="Verdana" w:hAnsi="Verdana" w:cs="Verdana"/>
          <w:b/>
          <w:bCs/>
          <w:sz w:val="20"/>
          <w:szCs w:val="20"/>
        </w:rPr>
        <w:t xml:space="preserve">olicy against sexual harassment at the workplace   </w:t>
      </w:r>
    </w:p>
    <w:p w:rsidR="00EE291F" w:rsidRPr="00516B34" w:rsidRDefault="00EE291F" w:rsidP="00EE291F">
      <w:pPr>
        <w:pStyle w:val="NoSpacing"/>
        <w:jc w:val="both"/>
        <w:rPr>
          <w:rFonts w:ascii="Verdana" w:hAnsi="Verdana" w:cs="Verdana"/>
          <w:b/>
          <w:bCs/>
          <w:sz w:val="20"/>
          <w:szCs w:val="20"/>
          <w:u w:val="single"/>
        </w:rPr>
      </w:pPr>
    </w:p>
    <w:p w:rsidR="00EE291F" w:rsidRDefault="00EE291F" w:rsidP="00EE291F">
      <w:pPr>
        <w:pStyle w:val="NoSpacing"/>
        <w:ind w:left="360"/>
        <w:jc w:val="both"/>
        <w:rPr>
          <w:rFonts w:ascii="Verdana" w:hAnsi="Verdana" w:cs="Verdana"/>
          <w:color w:val="000000"/>
          <w:sz w:val="20"/>
          <w:szCs w:val="20"/>
        </w:rPr>
      </w:pPr>
      <w:r>
        <w:rPr>
          <w:rFonts w:ascii="Verdana" w:hAnsi="Verdana" w:cs="Verdana"/>
          <w:sz w:val="20"/>
          <w:szCs w:val="20"/>
        </w:rPr>
        <w:t>During the F.Y. 2017-18, t</w:t>
      </w:r>
      <w:r w:rsidRPr="00516B34">
        <w:rPr>
          <w:rFonts w:ascii="Verdana" w:hAnsi="Verdana" w:cs="Verdana"/>
          <w:sz w:val="20"/>
          <w:szCs w:val="20"/>
        </w:rPr>
        <w:t>he Company has a system to prevent, enquire and take disciplinary action against employees committing sexual harassment to woman employees at the workplace. All types of employees are covered under this system.</w:t>
      </w:r>
      <w:r>
        <w:rPr>
          <w:rFonts w:ascii="Verdana" w:hAnsi="Verdana" w:cs="Verdana"/>
          <w:sz w:val="20"/>
          <w:szCs w:val="20"/>
        </w:rPr>
        <w:t xml:space="preserve"> The Company has not </w:t>
      </w:r>
      <w:r w:rsidRPr="00995C0E">
        <w:rPr>
          <w:rFonts w:ascii="Verdana" w:hAnsi="Verdana" w:cs="Verdana"/>
          <w:color w:val="000000"/>
          <w:sz w:val="20"/>
          <w:szCs w:val="20"/>
        </w:rPr>
        <w:t>received any complaints during the year under review</w:t>
      </w:r>
      <w:r>
        <w:rPr>
          <w:rFonts w:ascii="Verdana" w:hAnsi="Verdana" w:cs="Verdana"/>
          <w:color w:val="000000"/>
          <w:sz w:val="20"/>
          <w:szCs w:val="20"/>
        </w:rPr>
        <w:t>.</w:t>
      </w:r>
    </w:p>
    <w:p w:rsidR="00EE291F" w:rsidRDefault="00EE291F" w:rsidP="00EE291F">
      <w:pPr>
        <w:pStyle w:val="NoSpacing"/>
        <w:jc w:val="both"/>
        <w:rPr>
          <w:rFonts w:ascii="Verdana" w:hAnsi="Verdana" w:cs="Verdana"/>
          <w:color w:val="000000"/>
          <w:sz w:val="20"/>
          <w:szCs w:val="20"/>
        </w:rPr>
      </w:pPr>
    </w:p>
    <w:p w:rsidR="00EE291F" w:rsidRDefault="00EE291F" w:rsidP="00EE291F">
      <w:pPr>
        <w:pStyle w:val="NoSpacing"/>
        <w:numPr>
          <w:ilvl w:val="0"/>
          <w:numId w:val="3"/>
        </w:numPr>
        <w:jc w:val="both"/>
        <w:rPr>
          <w:rFonts w:ascii="Verdana" w:hAnsi="Verdana" w:cs="Verdana"/>
          <w:b/>
          <w:bCs/>
          <w:sz w:val="20"/>
          <w:szCs w:val="20"/>
        </w:rPr>
      </w:pPr>
      <w:r>
        <w:rPr>
          <w:rFonts w:ascii="Verdana" w:hAnsi="Verdana" w:cs="Verdana"/>
          <w:b/>
          <w:bCs/>
          <w:sz w:val="20"/>
          <w:szCs w:val="20"/>
        </w:rPr>
        <w:t>Corporate Social Responsibility</w:t>
      </w:r>
    </w:p>
    <w:p w:rsidR="00EE291F" w:rsidRDefault="00EE291F" w:rsidP="00EE291F">
      <w:pPr>
        <w:pStyle w:val="NoSpacing"/>
        <w:ind w:left="360"/>
        <w:jc w:val="both"/>
        <w:rPr>
          <w:rFonts w:ascii="Verdana" w:hAnsi="Verdana" w:cs="Verdana"/>
          <w:sz w:val="20"/>
          <w:szCs w:val="20"/>
        </w:rPr>
      </w:pPr>
    </w:p>
    <w:p w:rsidR="00EE291F" w:rsidRDefault="00EE291F" w:rsidP="00EE291F">
      <w:pPr>
        <w:pStyle w:val="NoSpacing"/>
        <w:ind w:left="360"/>
        <w:jc w:val="both"/>
        <w:rPr>
          <w:rFonts w:ascii="Verdana" w:hAnsi="Verdana" w:cs="Verdana"/>
          <w:sz w:val="20"/>
          <w:szCs w:val="20"/>
        </w:rPr>
      </w:pPr>
      <w:r>
        <w:rPr>
          <w:rFonts w:ascii="Verdana" w:hAnsi="Verdana" w:cs="Verdana"/>
          <w:sz w:val="20"/>
          <w:szCs w:val="20"/>
        </w:rPr>
        <w:t>The provisions of Corporate Social Responsibility does not apply to the Company as the Profit (PBT) is less than Rs.5.00 Crores or the net worth is less than Rs.500.00 Crores or the turnover is less than Rs.1,000.00 Crores during the preceding financial year as prescribed under Section 135 of the Companies Act, 2013.</w:t>
      </w:r>
    </w:p>
    <w:p w:rsidR="00EE291F" w:rsidRDefault="00EE291F" w:rsidP="00EE291F">
      <w:pPr>
        <w:pStyle w:val="NoSpacing"/>
        <w:jc w:val="both"/>
        <w:rPr>
          <w:rFonts w:ascii="Verdana" w:hAnsi="Verdana" w:cs="Verdana"/>
          <w:sz w:val="20"/>
          <w:szCs w:val="20"/>
        </w:rPr>
      </w:pPr>
    </w:p>
    <w:p w:rsidR="00EE291F" w:rsidRDefault="00EE291F" w:rsidP="00EE291F">
      <w:pPr>
        <w:pStyle w:val="NoSpacing"/>
        <w:numPr>
          <w:ilvl w:val="0"/>
          <w:numId w:val="3"/>
        </w:numPr>
        <w:rPr>
          <w:rFonts w:ascii="Verdana" w:hAnsi="Verdana" w:cs="Verdana"/>
          <w:b/>
          <w:bCs/>
          <w:sz w:val="20"/>
          <w:szCs w:val="20"/>
        </w:rPr>
      </w:pPr>
      <w:r>
        <w:rPr>
          <w:rFonts w:ascii="Verdana" w:hAnsi="Verdana" w:cs="Verdana"/>
          <w:b/>
          <w:bCs/>
          <w:sz w:val="20"/>
          <w:szCs w:val="20"/>
        </w:rPr>
        <w:t xml:space="preserve">Secretarial Standards </w:t>
      </w:r>
    </w:p>
    <w:p w:rsidR="00EE291F" w:rsidRDefault="00EE291F" w:rsidP="00EE291F">
      <w:pPr>
        <w:pStyle w:val="NoSpacing"/>
        <w:ind w:left="360"/>
        <w:rPr>
          <w:rFonts w:ascii="Verdana" w:hAnsi="Verdana" w:cs="Verdana"/>
          <w:sz w:val="20"/>
          <w:szCs w:val="20"/>
        </w:rPr>
      </w:pPr>
    </w:p>
    <w:p w:rsidR="00EE291F" w:rsidRDefault="00EE291F" w:rsidP="00EE291F">
      <w:pPr>
        <w:pStyle w:val="NoSpacing"/>
        <w:ind w:left="360"/>
        <w:jc w:val="both"/>
        <w:rPr>
          <w:rFonts w:ascii="Verdana" w:hAnsi="Verdana" w:cs="Verdana"/>
          <w:sz w:val="20"/>
          <w:szCs w:val="20"/>
        </w:rPr>
      </w:pPr>
      <w:r>
        <w:rPr>
          <w:rFonts w:ascii="Verdana" w:hAnsi="Verdana" w:cs="Verdana"/>
          <w:sz w:val="20"/>
          <w:szCs w:val="20"/>
        </w:rPr>
        <w:t xml:space="preserve">Applicable Secretarial Standards, i.e. SS-1 and SS-2, relating to ‘Meetings of the Board of Directors’ and ‘General Meetings’, respectively, have been duly complied with by the </w:t>
      </w:r>
      <w:r w:rsidRPr="00943471">
        <w:rPr>
          <w:rFonts w:ascii="Verdana" w:hAnsi="Verdana" w:cs="Verdana"/>
          <w:sz w:val="20"/>
          <w:szCs w:val="20"/>
        </w:rPr>
        <w:t>Company.</w:t>
      </w:r>
    </w:p>
    <w:p w:rsidR="00EE291F" w:rsidRPr="00E31D17" w:rsidRDefault="00EE291F" w:rsidP="00EE291F">
      <w:pPr>
        <w:pStyle w:val="NoSpacing"/>
        <w:jc w:val="both"/>
        <w:rPr>
          <w:rFonts w:ascii="Verdana" w:hAnsi="Verdana"/>
          <w:sz w:val="20"/>
          <w:szCs w:val="20"/>
        </w:rPr>
      </w:pPr>
    </w:p>
    <w:p w:rsidR="00EE291F" w:rsidRPr="00E31D17" w:rsidRDefault="00EE291F" w:rsidP="00EE291F">
      <w:pPr>
        <w:pStyle w:val="NoSpacing"/>
        <w:numPr>
          <w:ilvl w:val="0"/>
          <w:numId w:val="3"/>
        </w:numPr>
        <w:jc w:val="both"/>
        <w:rPr>
          <w:rFonts w:ascii="Verdana" w:hAnsi="Verdana"/>
          <w:b/>
          <w:sz w:val="20"/>
          <w:szCs w:val="20"/>
        </w:rPr>
      </w:pPr>
      <w:r>
        <w:rPr>
          <w:rFonts w:ascii="Verdana" w:hAnsi="Verdana"/>
          <w:b/>
          <w:sz w:val="20"/>
          <w:szCs w:val="20"/>
        </w:rPr>
        <w:t>Disclosure on S</w:t>
      </w:r>
      <w:r w:rsidRPr="00E31D17">
        <w:rPr>
          <w:rFonts w:ascii="Verdana" w:hAnsi="Verdana"/>
          <w:b/>
          <w:sz w:val="20"/>
          <w:szCs w:val="20"/>
        </w:rPr>
        <w:t>ection 148 of the Companies Act, 2013</w:t>
      </w:r>
    </w:p>
    <w:p w:rsidR="00EE291F" w:rsidRPr="00E31D17" w:rsidRDefault="00EE291F" w:rsidP="00EE291F">
      <w:pPr>
        <w:pStyle w:val="NoSpacing"/>
        <w:jc w:val="both"/>
        <w:rPr>
          <w:rFonts w:ascii="Verdana" w:hAnsi="Verdana"/>
          <w:sz w:val="20"/>
          <w:szCs w:val="20"/>
        </w:rPr>
      </w:pPr>
    </w:p>
    <w:p w:rsidR="00EE291F" w:rsidRPr="00E31D17" w:rsidRDefault="00EE291F" w:rsidP="00EE291F">
      <w:pPr>
        <w:pStyle w:val="NoSpacing"/>
        <w:ind w:left="360"/>
        <w:jc w:val="both"/>
        <w:rPr>
          <w:rFonts w:ascii="Verdana" w:hAnsi="Verdana"/>
          <w:sz w:val="20"/>
          <w:szCs w:val="20"/>
        </w:rPr>
      </w:pPr>
      <w:r w:rsidRPr="00E31D17">
        <w:rPr>
          <w:rFonts w:ascii="Verdana" w:hAnsi="Verdana"/>
          <w:sz w:val="20"/>
          <w:szCs w:val="20"/>
        </w:rPr>
        <w:lastRenderedPageBreak/>
        <w:t>The Company is a NIDHI Company and hence the provisions of Section 148 of the Companies Act, 2013 with respect to maintenance of cost records are not applicable to the Company.</w:t>
      </w:r>
    </w:p>
    <w:p w:rsidR="00EE291F" w:rsidRPr="00E31D17" w:rsidRDefault="00EE291F" w:rsidP="00EE291F">
      <w:pPr>
        <w:pStyle w:val="NoSpacing"/>
        <w:jc w:val="both"/>
        <w:rPr>
          <w:rFonts w:ascii="Verdana" w:hAnsi="Verdana"/>
          <w:sz w:val="20"/>
          <w:szCs w:val="20"/>
        </w:rPr>
      </w:pPr>
    </w:p>
    <w:p w:rsidR="00EE291F" w:rsidRPr="00370360" w:rsidRDefault="00EE291F" w:rsidP="00EE291F">
      <w:pPr>
        <w:pStyle w:val="NoSpacing"/>
        <w:numPr>
          <w:ilvl w:val="0"/>
          <w:numId w:val="3"/>
        </w:numPr>
        <w:jc w:val="both"/>
        <w:rPr>
          <w:rFonts w:ascii="Verdana" w:hAnsi="Verdana" w:cs="Verdana"/>
          <w:b/>
          <w:bCs/>
          <w:sz w:val="20"/>
          <w:szCs w:val="20"/>
        </w:rPr>
      </w:pPr>
      <w:r w:rsidRPr="00370360">
        <w:rPr>
          <w:rFonts w:ascii="Verdana" w:hAnsi="Verdana" w:cs="Verdana"/>
          <w:b/>
          <w:bCs/>
          <w:sz w:val="20"/>
          <w:szCs w:val="20"/>
        </w:rPr>
        <w:t>Directors’ Responsibility Statement</w:t>
      </w:r>
    </w:p>
    <w:p w:rsidR="00EE291F" w:rsidRPr="00516B34" w:rsidRDefault="00EE291F" w:rsidP="00EE291F">
      <w:pPr>
        <w:pStyle w:val="NoSpacing"/>
        <w:jc w:val="both"/>
        <w:rPr>
          <w:rFonts w:ascii="Verdana" w:hAnsi="Verdana" w:cs="Verdana"/>
          <w:b/>
          <w:bCs/>
          <w:sz w:val="20"/>
          <w:szCs w:val="20"/>
          <w:u w:val="single"/>
        </w:rPr>
      </w:pPr>
    </w:p>
    <w:p w:rsidR="00EE291F" w:rsidRPr="00516B34" w:rsidRDefault="00EE291F" w:rsidP="00EE291F">
      <w:pPr>
        <w:pStyle w:val="NoSpacing"/>
        <w:ind w:left="360"/>
        <w:jc w:val="both"/>
        <w:rPr>
          <w:rFonts w:ascii="Verdana" w:hAnsi="Verdana" w:cs="Verdana"/>
          <w:sz w:val="20"/>
          <w:szCs w:val="20"/>
        </w:rPr>
      </w:pPr>
      <w:r w:rsidRPr="00516B34">
        <w:rPr>
          <w:rFonts w:ascii="Verdana" w:hAnsi="Verdana" w:cs="Verdana"/>
          <w:sz w:val="20"/>
          <w:szCs w:val="20"/>
        </w:rPr>
        <w:t>In accordance with the provisions of Section 134(5) of the Companies Act 2013, your directors confirm that:</w:t>
      </w:r>
    </w:p>
    <w:p w:rsidR="00EE291F" w:rsidRPr="00516B34" w:rsidRDefault="00EE291F" w:rsidP="00EE291F">
      <w:pPr>
        <w:pStyle w:val="NoSpacing"/>
        <w:jc w:val="both"/>
        <w:rPr>
          <w:rFonts w:ascii="Verdana" w:hAnsi="Verdana" w:cs="Verdana"/>
          <w:sz w:val="20"/>
          <w:szCs w:val="20"/>
        </w:rPr>
      </w:pPr>
    </w:p>
    <w:p w:rsidR="00EE291F" w:rsidRPr="00516B34" w:rsidRDefault="00EE291F" w:rsidP="00EE291F">
      <w:pPr>
        <w:pStyle w:val="NoSpacing"/>
        <w:numPr>
          <w:ilvl w:val="0"/>
          <w:numId w:val="5"/>
        </w:numPr>
        <w:jc w:val="both"/>
        <w:rPr>
          <w:rFonts w:ascii="Verdana" w:hAnsi="Verdana" w:cs="Verdana"/>
          <w:sz w:val="20"/>
          <w:szCs w:val="20"/>
        </w:rPr>
      </w:pPr>
      <w:r w:rsidRPr="00516B34">
        <w:rPr>
          <w:rFonts w:ascii="Verdana" w:hAnsi="Verdana" w:cs="Verdana"/>
          <w:sz w:val="20"/>
          <w:szCs w:val="20"/>
        </w:rPr>
        <w:t>in the preparation of the annual accounts for the financial year ended 31</w:t>
      </w:r>
      <w:r w:rsidRPr="001425B5">
        <w:rPr>
          <w:rFonts w:ascii="Verdana" w:hAnsi="Verdana" w:cs="Verdana"/>
          <w:sz w:val="20"/>
          <w:szCs w:val="20"/>
          <w:vertAlign w:val="superscript"/>
        </w:rPr>
        <w:t>st</w:t>
      </w:r>
      <w:r>
        <w:rPr>
          <w:rFonts w:ascii="Verdana" w:hAnsi="Verdana" w:cs="Verdana"/>
          <w:sz w:val="20"/>
          <w:szCs w:val="20"/>
        </w:rPr>
        <w:t xml:space="preserve"> March, 2018</w:t>
      </w:r>
      <w:r w:rsidRPr="00516B34">
        <w:rPr>
          <w:rFonts w:ascii="Verdana" w:hAnsi="Verdana" w:cs="Verdana"/>
          <w:sz w:val="20"/>
          <w:szCs w:val="20"/>
        </w:rPr>
        <w:t>, the applicable accounting standards had been followed along with proper explanation relating to material departures;</w:t>
      </w:r>
    </w:p>
    <w:p w:rsidR="00EE291F" w:rsidRPr="00516B34" w:rsidRDefault="00EE291F" w:rsidP="00EE291F">
      <w:pPr>
        <w:pStyle w:val="NoSpacing"/>
        <w:jc w:val="both"/>
        <w:rPr>
          <w:rFonts w:ascii="Verdana" w:hAnsi="Verdana" w:cs="Verdana"/>
          <w:sz w:val="20"/>
          <w:szCs w:val="20"/>
        </w:rPr>
      </w:pPr>
    </w:p>
    <w:p w:rsidR="00EE291F" w:rsidRPr="00516B34" w:rsidRDefault="00EE291F" w:rsidP="00EE291F">
      <w:pPr>
        <w:pStyle w:val="NoSpacing"/>
        <w:numPr>
          <w:ilvl w:val="0"/>
          <w:numId w:val="5"/>
        </w:numPr>
        <w:jc w:val="both"/>
        <w:rPr>
          <w:rFonts w:ascii="Verdana" w:hAnsi="Verdana" w:cs="Verdana"/>
          <w:sz w:val="20"/>
          <w:szCs w:val="20"/>
        </w:rPr>
      </w:pPr>
      <w:r w:rsidRPr="00516B34">
        <w:rPr>
          <w:rFonts w:ascii="Verdana" w:hAnsi="Verdana" w:cs="Verdana"/>
          <w:sz w:val="20"/>
          <w:szCs w:val="20"/>
        </w:rPr>
        <w:t>the directors had selected such accounting policies and applied them consistently and made judgments and estimates that are reasonable and prudent so as to give a true and fair view of the state of affairs of the Company as at 31</w:t>
      </w:r>
      <w:r w:rsidRPr="00370360">
        <w:rPr>
          <w:rFonts w:ascii="Verdana" w:hAnsi="Verdana" w:cs="Verdana"/>
          <w:sz w:val="20"/>
          <w:szCs w:val="20"/>
          <w:vertAlign w:val="superscript"/>
        </w:rPr>
        <w:t>st</w:t>
      </w:r>
      <w:r>
        <w:rPr>
          <w:rFonts w:ascii="Verdana" w:hAnsi="Verdana" w:cs="Verdana"/>
          <w:sz w:val="20"/>
          <w:szCs w:val="20"/>
        </w:rPr>
        <w:t xml:space="preserve"> March, 2018</w:t>
      </w:r>
      <w:r w:rsidRPr="00516B34">
        <w:rPr>
          <w:rFonts w:ascii="Verdana" w:hAnsi="Verdana" w:cs="Verdana"/>
          <w:sz w:val="20"/>
          <w:szCs w:val="20"/>
        </w:rPr>
        <w:t xml:space="preserve"> and of the </w:t>
      </w:r>
      <w:r w:rsidRPr="004C3134">
        <w:rPr>
          <w:rFonts w:ascii="Verdana" w:hAnsi="Verdana" w:cs="Verdana"/>
          <w:sz w:val="20"/>
          <w:szCs w:val="20"/>
        </w:rPr>
        <w:t>Profits</w:t>
      </w:r>
      <w:r w:rsidRPr="00516B34">
        <w:rPr>
          <w:rFonts w:ascii="Verdana" w:hAnsi="Verdana" w:cs="Verdana"/>
          <w:sz w:val="20"/>
          <w:szCs w:val="20"/>
        </w:rPr>
        <w:t xml:space="preserve"> of the Company for that period;</w:t>
      </w: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p>
    <w:p w:rsidR="00EE291F" w:rsidRPr="00516B34" w:rsidRDefault="00EE291F" w:rsidP="00EE291F">
      <w:pPr>
        <w:pStyle w:val="NoSpacing"/>
        <w:jc w:val="both"/>
        <w:rPr>
          <w:rFonts w:ascii="Verdana" w:hAnsi="Verdana" w:cs="Verdana"/>
          <w:sz w:val="20"/>
          <w:szCs w:val="20"/>
        </w:rPr>
      </w:pPr>
    </w:p>
    <w:p w:rsidR="00EE291F" w:rsidRPr="00516B34" w:rsidRDefault="00EE291F" w:rsidP="00EE291F">
      <w:pPr>
        <w:pStyle w:val="NoSpacing"/>
        <w:numPr>
          <w:ilvl w:val="0"/>
          <w:numId w:val="5"/>
        </w:numPr>
        <w:jc w:val="both"/>
        <w:rPr>
          <w:rFonts w:ascii="Verdana" w:hAnsi="Verdana" w:cs="Verdana"/>
          <w:sz w:val="20"/>
          <w:szCs w:val="20"/>
        </w:rPr>
      </w:pPr>
      <w:r w:rsidRPr="00516B34">
        <w:rPr>
          <w:rFonts w:ascii="Verdana" w:hAnsi="Verdana" w:cs="Verdana"/>
          <w:sz w:val="20"/>
          <w:szCs w:val="20"/>
        </w:rPr>
        <w:t>the directors had taken proper and sufficient care for the maintenance of adequate accounting records in accordance with the provisions of the Companies Act 2013 for safeguarding the assets of the company and for preventing and detecting fraud and other irregularities;</w:t>
      </w:r>
    </w:p>
    <w:p w:rsidR="00EE291F" w:rsidRPr="00516B34" w:rsidRDefault="00EE291F" w:rsidP="00EE291F">
      <w:pPr>
        <w:pStyle w:val="NoSpacing"/>
        <w:jc w:val="both"/>
        <w:rPr>
          <w:rFonts w:ascii="Verdana" w:hAnsi="Verdana" w:cs="Verdana"/>
          <w:sz w:val="20"/>
          <w:szCs w:val="20"/>
        </w:rPr>
      </w:pPr>
    </w:p>
    <w:p w:rsidR="00EE291F" w:rsidRPr="00516B34" w:rsidRDefault="00EE291F" w:rsidP="00EE291F">
      <w:pPr>
        <w:pStyle w:val="NoSpacing"/>
        <w:numPr>
          <w:ilvl w:val="0"/>
          <w:numId w:val="5"/>
        </w:numPr>
        <w:jc w:val="both"/>
        <w:rPr>
          <w:rFonts w:ascii="Verdana" w:hAnsi="Verdana" w:cs="Verdana"/>
          <w:sz w:val="20"/>
          <w:szCs w:val="20"/>
        </w:rPr>
      </w:pPr>
      <w:r w:rsidRPr="00516B34">
        <w:rPr>
          <w:rFonts w:ascii="Verdana" w:hAnsi="Verdana" w:cs="Verdana"/>
          <w:sz w:val="20"/>
          <w:szCs w:val="20"/>
        </w:rPr>
        <w:t>the directors had prepared the annual accounts on a going concern basis;</w:t>
      </w:r>
    </w:p>
    <w:p w:rsidR="00EE291F" w:rsidRPr="00516B34" w:rsidRDefault="00EE291F" w:rsidP="00EE291F">
      <w:pPr>
        <w:pStyle w:val="NoSpacing"/>
        <w:jc w:val="both"/>
        <w:rPr>
          <w:rFonts w:ascii="Verdana" w:hAnsi="Verdana" w:cs="Verdana"/>
          <w:sz w:val="20"/>
          <w:szCs w:val="20"/>
        </w:rPr>
      </w:pPr>
    </w:p>
    <w:p w:rsidR="00EE291F" w:rsidRDefault="00EE291F" w:rsidP="00EE291F">
      <w:pPr>
        <w:pStyle w:val="NoSpacing"/>
        <w:numPr>
          <w:ilvl w:val="0"/>
          <w:numId w:val="5"/>
        </w:numPr>
        <w:jc w:val="both"/>
        <w:rPr>
          <w:rFonts w:ascii="Verdana" w:hAnsi="Verdana" w:cs="Verdana"/>
          <w:sz w:val="20"/>
          <w:szCs w:val="20"/>
        </w:rPr>
      </w:pPr>
      <w:r w:rsidRPr="00516B34">
        <w:rPr>
          <w:rFonts w:ascii="Verdana" w:hAnsi="Verdana" w:cs="Verdana"/>
          <w:sz w:val="20"/>
          <w:szCs w:val="20"/>
        </w:rPr>
        <w:t>the directors had devised proper systems to ensure compliance with the provisions of all applicable laws and that such systems were adequate and operating effectively.</w:t>
      </w:r>
    </w:p>
    <w:p w:rsidR="00EE291F" w:rsidRPr="006C12EF" w:rsidRDefault="00EE291F" w:rsidP="00EE291F">
      <w:pPr>
        <w:pStyle w:val="NoSpacing"/>
        <w:rPr>
          <w:rFonts w:ascii="Verdana" w:hAnsi="Verdana" w:cs="Verdana"/>
          <w:sz w:val="20"/>
          <w:szCs w:val="20"/>
        </w:rPr>
      </w:pPr>
    </w:p>
    <w:p w:rsidR="00EE291F" w:rsidRDefault="00EE291F" w:rsidP="00EE291F">
      <w:pPr>
        <w:pStyle w:val="NoSpacing"/>
        <w:numPr>
          <w:ilvl w:val="0"/>
          <w:numId w:val="5"/>
        </w:numPr>
        <w:jc w:val="both"/>
        <w:rPr>
          <w:rFonts w:ascii="Verdana" w:hAnsi="Verdana" w:cs="Verdana"/>
          <w:sz w:val="20"/>
          <w:szCs w:val="20"/>
        </w:rPr>
      </w:pPr>
      <w:r w:rsidRPr="006C12EF">
        <w:rPr>
          <w:rFonts w:ascii="Verdana" w:hAnsi="Verdana" w:cs="Verdana"/>
          <w:sz w:val="20"/>
          <w:szCs w:val="20"/>
        </w:rPr>
        <w:t>the directors had laid down internal financial controls to be followed by the company and that such internal financial controls are adequate and were operating effectively.</w:t>
      </w:r>
    </w:p>
    <w:p w:rsidR="00EE291F" w:rsidRPr="006F1E1F" w:rsidRDefault="00EE291F" w:rsidP="00EE291F">
      <w:pPr>
        <w:pStyle w:val="NoSpacing"/>
        <w:jc w:val="both"/>
        <w:rPr>
          <w:rFonts w:ascii="Verdana" w:hAnsi="Verdana" w:cs="Verdana"/>
          <w:sz w:val="20"/>
          <w:szCs w:val="20"/>
        </w:rPr>
      </w:pPr>
    </w:p>
    <w:p w:rsidR="00EE291F" w:rsidRDefault="00EE291F" w:rsidP="00EE291F">
      <w:pPr>
        <w:pStyle w:val="NoSpacing"/>
        <w:numPr>
          <w:ilvl w:val="0"/>
          <w:numId w:val="3"/>
        </w:numPr>
        <w:jc w:val="both"/>
        <w:rPr>
          <w:rFonts w:ascii="Verdana" w:hAnsi="Verdana" w:cs="Verdana"/>
          <w:b/>
          <w:bCs/>
          <w:sz w:val="20"/>
          <w:szCs w:val="20"/>
        </w:rPr>
      </w:pPr>
      <w:r w:rsidRPr="00FE7314">
        <w:rPr>
          <w:rFonts w:ascii="Verdana" w:hAnsi="Verdana" w:cs="Verdana"/>
          <w:b/>
          <w:bCs/>
          <w:sz w:val="20"/>
          <w:szCs w:val="20"/>
        </w:rPr>
        <w:t>Acknowledgment</w:t>
      </w:r>
    </w:p>
    <w:p w:rsidR="00EE291F" w:rsidRDefault="00EE291F" w:rsidP="00EE291F">
      <w:pPr>
        <w:pStyle w:val="NoSpacing"/>
        <w:ind w:left="360"/>
        <w:jc w:val="both"/>
        <w:rPr>
          <w:rFonts w:ascii="Verdana" w:hAnsi="Verdana" w:cs="Verdana"/>
          <w:b/>
          <w:bCs/>
          <w:sz w:val="20"/>
          <w:szCs w:val="20"/>
        </w:rPr>
      </w:pPr>
    </w:p>
    <w:p w:rsidR="00EE291F" w:rsidRDefault="00EE291F" w:rsidP="00EE291F">
      <w:pPr>
        <w:pStyle w:val="NoSpacing"/>
        <w:ind w:left="360"/>
        <w:jc w:val="both"/>
        <w:rPr>
          <w:rFonts w:ascii="Verdana" w:hAnsi="Verdana" w:cs="Verdana"/>
          <w:b/>
          <w:bCs/>
          <w:sz w:val="20"/>
          <w:szCs w:val="20"/>
        </w:rPr>
      </w:pPr>
      <w:r w:rsidRPr="00FE7314">
        <w:rPr>
          <w:rFonts w:ascii="Verdana" w:hAnsi="Verdana" w:cs="Verdana"/>
          <w:sz w:val="20"/>
          <w:szCs w:val="20"/>
        </w:rPr>
        <w:t xml:space="preserve">The Directors express their sincere appreciation to the valued shareholders, </w:t>
      </w:r>
      <w:r>
        <w:rPr>
          <w:rFonts w:ascii="Verdana" w:hAnsi="Verdana" w:cs="Verdana"/>
          <w:sz w:val="20"/>
          <w:szCs w:val="20"/>
        </w:rPr>
        <w:t xml:space="preserve">government agencies, </w:t>
      </w:r>
      <w:r w:rsidRPr="00FE7314">
        <w:rPr>
          <w:rFonts w:ascii="Verdana" w:hAnsi="Verdana" w:cs="Verdana"/>
          <w:sz w:val="20"/>
          <w:szCs w:val="20"/>
        </w:rPr>
        <w:t>bankers’</w:t>
      </w:r>
      <w:r>
        <w:rPr>
          <w:rFonts w:ascii="Verdana" w:hAnsi="Verdana" w:cs="Verdana"/>
          <w:sz w:val="20"/>
          <w:szCs w:val="20"/>
        </w:rPr>
        <w:t xml:space="preserve">,employees </w:t>
      </w:r>
      <w:r w:rsidRPr="00FE7314">
        <w:rPr>
          <w:rFonts w:ascii="Verdana" w:hAnsi="Verdana" w:cs="Verdana"/>
          <w:sz w:val="20"/>
          <w:szCs w:val="20"/>
        </w:rPr>
        <w:t>and clients for their support</w:t>
      </w:r>
      <w:r>
        <w:rPr>
          <w:rFonts w:ascii="Verdana" w:hAnsi="Verdana" w:cs="Verdana"/>
          <w:sz w:val="20"/>
          <w:szCs w:val="20"/>
        </w:rPr>
        <w:t>.</w:t>
      </w:r>
    </w:p>
    <w:p w:rsidR="00EE291F" w:rsidRDefault="00EE291F" w:rsidP="00EE291F">
      <w:pPr>
        <w:pStyle w:val="NoSpacing"/>
        <w:jc w:val="both"/>
        <w:rPr>
          <w:rFonts w:ascii="Verdana" w:hAnsi="Verdana" w:cs="Verdana"/>
          <w:b/>
          <w:bCs/>
          <w:sz w:val="20"/>
          <w:szCs w:val="20"/>
        </w:rPr>
      </w:pPr>
    </w:p>
    <w:p w:rsidR="00EE291F" w:rsidRDefault="00EE291F" w:rsidP="00EE291F">
      <w:pPr>
        <w:pStyle w:val="NoSpacing"/>
        <w:jc w:val="both"/>
        <w:rPr>
          <w:rFonts w:ascii="Verdana" w:hAnsi="Verdana" w:cs="Verdana"/>
          <w:b/>
          <w:bCs/>
          <w:sz w:val="20"/>
          <w:szCs w:val="20"/>
        </w:rPr>
      </w:pPr>
    </w:p>
    <w:p w:rsidR="00EE291F" w:rsidRDefault="00EE291F" w:rsidP="00EE291F">
      <w:pPr>
        <w:pStyle w:val="NoSpacing"/>
        <w:jc w:val="right"/>
        <w:rPr>
          <w:rFonts w:ascii="Verdana" w:hAnsi="Verdana" w:cs="Verdana"/>
          <w:sz w:val="20"/>
          <w:szCs w:val="20"/>
        </w:rPr>
      </w:pPr>
    </w:p>
    <w:p w:rsidR="00EE291F" w:rsidRDefault="00EE291F" w:rsidP="00EE291F">
      <w:pPr>
        <w:pStyle w:val="NoSpacing"/>
        <w:jc w:val="both"/>
        <w:rPr>
          <w:rFonts w:ascii="Verdana" w:hAnsi="Verdana" w:cs="Verdana"/>
          <w:sz w:val="20"/>
          <w:szCs w:val="20"/>
        </w:rPr>
      </w:pPr>
      <w:r>
        <w:rPr>
          <w:rFonts w:ascii="Verdana" w:hAnsi="Verdana" w:cs="Verdana"/>
          <w:sz w:val="20"/>
          <w:szCs w:val="20"/>
        </w:rPr>
        <w:t>For and on behalf of the Board</w:t>
      </w: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r>
        <w:rPr>
          <w:rFonts w:ascii="Verdana" w:hAnsi="Verdana" w:cs="Verdana"/>
          <w:sz w:val="20"/>
          <w:szCs w:val="20"/>
        </w:rPr>
        <w:t>Dr. K. Balakumaravelu</w:t>
      </w:r>
    </w:p>
    <w:p w:rsidR="00EE291F" w:rsidRDefault="00EE291F" w:rsidP="00EE291F">
      <w:pPr>
        <w:pStyle w:val="NoSpacing"/>
        <w:jc w:val="both"/>
        <w:rPr>
          <w:rFonts w:ascii="Verdana" w:hAnsi="Verdana" w:cs="Verdana"/>
          <w:sz w:val="20"/>
          <w:szCs w:val="20"/>
        </w:rPr>
      </w:pPr>
      <w:r>
        <w:rPr>
          <w:rFonts w:ascii="Verdana" w:hAnsi="Verdana" w:cs="Verdana"/>
          <w:sz w:val="20"/>
          <w:szCs w:val="20"/>
        </w:rPr>
        <w:t>Chairman</w:t>
      </w: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p>
    <w:p w:rsidR="00EE291F" w:rsidRDefault="00EE291F" w:rsidP="00EE291F">
      <w:pPr>
        <w:pStyle w:val="NoSpacing"/>
        <w:tabs>
          <w:tab w:val="left" w:pos="720"/>
          <w:tab w:val="left" w:pos="1080"/>
        </w:tabs>
        <w:jc w:val="both"/>
        <w:rPr>
          <w:rFonts w:ascii="Verdana" w:hAnsi="Verdana" w:cs="Verdana"/>
          <w:sz w:val="20"/>
          <w:szCs w:val="20"/>
        </w:rPr>
      </w:pPr>
      <w:r>
        <w:rPr>
          <w:rFonts w:ascii="Verdana" w:hAnsi="Verdana" w:cs="Verdana"/>
          <w:sz w:val="20"/>
          <w:szCs w:val="20"/>
        </w:rPr>
        <w:t>Place</w:t>
      </w:r>
      <w:r>
        <w:rPr>
          <w:rFonts w:ascii="Verdana" w:hAnsi="Verdana" w:cs="Verdana"/>
          <w:sz w:val="20"/>
          <w:szCs w:val="20"/>
        </w:rPr>
        <w:tab/>
        <w:t>:</w:t>
      </w:r>
      <w:r>
        <w:rPr>
          <w:rFonts w:ascii="Verdana" w:hAnsi="Verdana" w:cs="Verdana"/>
          <w:sz w:val="20"/>
          <w:szCs w:val="20"/>
        </w:rPr>
        <w:tab/>
        <w:t>Kodavasal</w:t>
      </w:r>
    </w:p>
    <w:p w:rsidR="00EE291F" w:rsidRPr="00E570B5" w:rsidRDefault="00EE291F" w:rsidP="00E570B5">
      <w:pPr>
        <w:pStyle w:val="NoSpacing"/>
        <w:tabs>
          <w:tab w:val="left" w:pos="720"/>
          <w:tab w:val="left" w:pos="1080"/>
        </w:tabs>
        <w:jc w:val="both"/>
        <w:rPr>
          <w:rFonts w:ascii="Verdana" w:hAnsi="Verdana" w:cs="Verdana"/>
          <w:sz w:val="20"/>
          <w:szCs w:val="20"/>
        </w:rPr>
      </w:pPr>
      <w:r w:rsidRPr="004C3134">
        <w:rPr>
          <w:rFonts w:ascii="Verdana" w:hAnsi="Verdana" w:cs="Verdana"/>
          <w:sz w:val="20"/>
          <w:szCs w:val="20"/>
        </w:rPr>
        <w:t>Date</w:t>
      </w:r>
      <w:r w:rsidRPr="004C3134">
        <w:rPr>
          <w:rFonts w:ascii="Verdana" w:hAnsi="Verdana" w:cs="Verdana"/>
          <w:sz w:val="20"/>
          <w:szCs w:val="20"/>
        </w:rPr>
        <w:tab/>
        <w:t>:</w:t>
      </w:r>
      <w:r w:rsidRPr="004C3134">
        <w:rPr>
          <w:rFonts w:ascii="Verdana" w:hAnsi="Verdana" w:cs="Verdana"/>
          <w:sz w:val="20"/>
          <w:szCs w:val="20"/>
        </w:rPr>
        <w:tab/>
        <w:t>14-08-2018</w:t>
      </w:r>
      <w:r>
        <w:rPr>
          <w:rFonts w:ascii="Verdana" w:hAnsi="Verdana" w:cs="Verdana"/>
          <w:b/>
          <w:bCs/>
          <w:sz w:val="20"/>
          <w:szCs w:val="20"/>
        </w:rPr>
        <w:br w:type="page"/>
      </w:r>
    </w:p>
    <w:p w:rsidR="00EE291F" w:rsidRPr="00E51BD3" w:rsidRDefault="00EE291F" w:rsidP="00EE291F">
      <w:pPr>
        <w:pStyle w:val="NoSpacing"/>
        <w:jc w:val="center"/>
        <w:rPr>
          <w:rFonts w:ascii="Verdana" w:hAnsi="Verdana" w:cs="Verdana"/>
          <w:b/>
          <w:bCs/>
          <w:sz w:val="20"/>
          <w:szCs w:val="20"/>
        </w:rPr>
      </w:pPr>
      <w:r w:rsidRPr="00E51BD3">
        <w:rPr>
          <w:rFonts w:ascii="Verdana" w:hAnsi="Verdana" w:cs="Verdana"/>
          <w:b/>
          <w:bCs/>
          <w:sz w:val="20"/>
          <w:szCs w:val="20"/>
        </w:rPr>
        <w:lastRenderedPageBreak/>
        <w:t>Annexure – 1</w:t>
      </w:r>
    </w:p>
    <w:p w:rsidR="00EE291F" w:rsidRDefault="00EE291F" w:rsidP="00EE291F">
      <w:pPr>
        <w:pStyle w:val="NoSpacing"/>
        <w:jc w:val="center"/>
      </w:pPr>
    </w:p>
    <w:p w:rsidR="00EE291F" w:rsidRPr="00E51BD3" w:rsidRDefault="00EE291F" w:rsidP="00EE291F">
      <w:pPr>
        <w:pStyle w:val="NoSpacing"/>
        <w:numPr>
          <w:ilvl w:val="1"/>
          <w:numId w:val="5"/>
        </w:numPr>
        <w:jc w:val="both"/>
        <w:rPr>
          <w:b/>
          <w:bCs/>
        </w:rPr>
      </w:pPr>
      <w:r w:rsidRPr="00E51BD3">
        <w:rPr>
          <w:rFonts w:ascii="Verdana" w:hAnsi="Verdana" w:cs="Verdana"/>
          <w:b/>
          <w:bCs/>
          <w:sz w:val="20"/>
          <w:szCs w:val="20"/>
        </w:rPr>
        <w:t>Dates of Board Meeting and the details of Directors attended the Board Meeting</w:t>
      </w:r>
    </w:p>
    <w:p w:rsidR="00EE291F" w:rsidRDefault="00EE291F" w:rsidP="00EE291F">
      <w:pPr>
        <w:pStyle w:val="NoSpacing"/>
        <w:jc w:val="center"/>
      </w:pPr>
    </w:p>
    <w:tbl>
      <w:tblPr>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8"/>
        <w:gridCol w:w="1434"/>
        <w:gridCol w:w="6423"/>
      </w:tblGrid>
      <w:tr w:rsidR="00EE291F" w:rsidRPr="00EB0262" w:rsidTr="008E4122">
        <w:trPr>
          <w:jc w:val="center"/>
        </w:trPr>
        <w:tc>
          <w:tcPr>
            <w:tcW w:w="728"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Sl. No.</w:t>
            </w:r>
          </w:p>
        </w:tc>
        <w:tc>
          <w:tcPr>
            <w:tcW w:w="1434" w:type="dxa"/>
          </w:tcPr>
          <w:p w:rsidR="00EE291F" w:rsidRPr="00EB0262" w:rsidRDefault="00EE291F" w:rsidP="008E4122">
            <w:pPr>
              <w:pStyle w:val="NoSpacing"/>
              <w:jc w:val="center"/>
              <w:rPr>
                <w:rFonts w:ascii="Verdana" w:hAnsi="Verdana" w:cs="Verdana"/>
                <w:sz w:val="20"/>
                <w:szCs w:val="20"/>
              </w:rPr>
            </w:pPr>
            <w:r w:rsidRPr="00EB0262">
              <w:rPr>
                <w:rFonts w:ascii="Verdana" w:hAnsi="Verdana" w:cs="Verdana"/>
                <w:sz w:val="20"/>
                <w:szCs w:val="20"/>
              </w:rPr>
              <w:t>Date of Board Meeting</w:t>
            </w:r>
          </w:p>
        </w:tc>
        <w:tc>
          <w:tcPr>
            <w:tcW w:w="6423" w:type="dxa"/>
          </w:tcPr>
          <w:p w:rsidR="00EE291F" w:rsidRPr="00EB0262" w:rsidRDefault="00EE291F" w:rsidP="008E4122">
            <w:pPr>
              <w:pStyle w:val="NoSpacing"/>
              <w:jc w:val="center"/>
              <w:rPr>
                <w:rFonts w:ascii="Verdana" w:hAnsi="Verdana" w:cs="Verdana"/>
                <w:sz w:val="20"/>
                <w:szCs w:val="20"/>
              </w:rPr>
            </w:pPr>
            <w:r w:rsidRPr="00EB0262">
              <w:rPr>
                <w:rFonts w:ascii="Verdana" w:hAnsi="Verdana" w:cs="Verdana"/>
                <w:sz w:val="20"/>
                <w:szCs w:val="20"/>
              </w:rPr>
              <w:t>Name of Directors attended the Meeting</w:t>
            </w: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1.</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12-04-2017</w:t>
            </w:r>
          </w:p>
        </w:tc>
        <w:tc>
          <w:tcPr>
            <w:tcW w:w="6423" w:type="dxa"/>
            <w:vMerge w:val="restart"/>
          </w:tcPr>
          <w:p w:rsidR="00EE291F" w:rsidRPr="00EB0262" w:rsidRDefault="00EE291F" w:rsidP="008E4122">
            <w:pPr>
              <w:pStyle w:val="NoSpacing"/>
              <w:jc w:val="both"/>
              <w:rPr>
                <w:rFonts w:ascii="Verdana" w:hAnsi="Verdana" w:cs="Verdana"/>
                <w:sz w:val="20"/>
                <w:szCs w:val="20"/>
              </w:rPr>
            </w:pPr>
          </w:p>
          <w:p w:rsidR="00EE291F" w:rsidRPr="00EB0262" w:rsidRDefault="00EE291F" w:rsidP="008E4122">
            <w:pPr>
              <w:pStyle w:val="NoSpacing"/>
              <w:jc w:val="both"/>
              <w:rPr>
                <w:rFonts w:ascii="Verdana" w:hAnsi="Verdana" w:cs="Verdana"/>
                <w:sz w:val="20"/>
                <w:szCs w:val="20"/>
              </w:rPr>
            </w:pPr>
          </w:p>
          <w:p w:rsidR="00EE291F" w:rsidRPr="00EB0262" w:rsidRDefault="00EE291F" w:rsidP="008E4122">
            <w:pPr>
              <w:pStyle w:val="NoSpacing"/>
              <w:jc w:val="both"/>
              <w:rPr>
                <w:rFonts w:ascii="Verdana" w:hAnsi="Verdana" w:cs="Verdana"/>
                <w:sz w:val="20"/>
                <w:szCs w:val="20"/>
              </w:rPr>
            </w:pPr>
          </w:p>
          <w:p w:rsidR="00EE291F" w:rsidRPr="00EB0262" w:rsidRDefault="00EE291F" w:rsidP="008E4122">
            <w:pPr>
              <w:pStyle w:val="NoSpacing"/>
              <w:jc w:val="both"/>
              <w:rPr>
                <w:rFonts w:ascii="Verdana" w:hAnsi="Verdana" w:cs="Verdana"/>
                <w:sz w:val="20"/>
                <w:szCs w:val="20"/>
              </w:rPr>
            </w:pPr>
            <w:r w:rsidRPr="00EB0262">
              <w:rPr>
                <w:rFonts w:ascii="Verdana" w:hAnsi="Verdana" w:cs="Verdana"/>
                <w:sz w:val="20"/>
                <w:szCs w:val="20"/>
              </w:rPr>
              <w:t>All the Directors of the Company viz., Dr. K. Balakumaravaelu, Mr. S. Santhanakrishnan, Mr. S. Ramamoorthy, Mr. S. Aranganathan, Mr. A. Kajahusain, Mr. S. Mohanakrishnan, Mrs. P.L. Kamalam, Mrs. V. Shanthi, Mrs. V. Ponnarasi, Mr. B. Senthil and Mrs. S. Malarvizhi have attended all the Board Meetings held during the year.</w:t>
            </w: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2.</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10-05-2017</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3.</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13-06-2017</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4.</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20-07-2017</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5.</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05-08-2017</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6.</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04-09-2017</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7.</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07-10-2017</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8.</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09-11-2017</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9.</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08-12-2017</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10.</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10-01-2018</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11.</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08-02-2018</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12.</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12-03-2018</w:t>
            </w:r>
          </w:p>
        </w:tc>
        <w:tc>
          <w:tcPr>
            <w:tcW w:w="6423" w:type="dxa"/>
            <w:vMerge/>
          </w:tcPr>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728"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13.</w:t>
            </w:r>
          </w:p>
        </w:tc>
        <w:tc>
          <w:tcPr>
            <w:tcW w:w="1434"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31-03-2018</w:t>
            </w:r>
          </w:p>
        </w:tc>
        <w:tc>
          <w:tcPr>
            <w:tcW w:w="6423" w:type="dxa"/>
            <w:vMerge/>
          </w:tcPr>
          <w:p w:rsidR="00EE291F" w:rsidRPr="00EB0262" w:rsidRDefault="00EE291F" w:rsidP="008E4122">
            <w:pPr>
              <w:pStyle w:val="NoSpacing"/>
              <w:jc w:val="both"/>
              <w:rPr>
                <w:rFonts w:ascii="Verdana" w:hAnsi="Verdana" w:cs="Verdana"/>
                <w:sz w:val="20"/>
                <w:szCs w:val="20"/>
              </w:rPr>
            </w:pPr>
          </w:p>
        </w:tc>
      </w:tr>
    </w:tbl>
    <w:p w:rsidR="00EE291F" w:rsidRDefault="00EE291F" w:rsidP="00EE291F">
      <w:pPr>
        <w:pStyle w:val="NoSpacing"/>
        <w:jc w:val="both"/>
        <w:rPr>
          <w:rFonts w:ascii="Verdana" w:hAnsi="Verdana" w:cs="Verdana"/>
          <w:b/>
          <w:bCs/>
          <w:sz w:val="20"/>
          <w:szCs w:val="20"/>
        </w:rPr>
      </w:pPr>
    </w:p>
    <w:p w:rsidR="00EE291F" w:rsidRDefault="00EE291F" w:rsidP="00EE291F">
      <w:pPr>
        <w:pStyle w:val="NoSpacing"/>
        <w:jc w:val="both"/>
        <w:rPr>
          <w:rFonts w:ascii="Verdana" w:hAnsi="Verdana" w:cs="Verdana"/>
          <w:b/>
          <w:bCs/>
          <w:sz w:val="20"/>
          <w:szCs w:val="20"/>
        </w:rPr>
      </w:pPr>
    </w:p>
    <w:p w:rsidR="00EE291F" w:rsidRPr="00E51BD3" w:rsidRDefault="00EE291F" w:rsidP="00EE291F">
      <w:pPr>
        <w:pStyle w:val="NoSpacing"/>
        <w:numPr>
          <w:ilvl w:val="1"/>
          <w:numId w:val="5"/>
        </w:numPr>
        <w:jc w:val="both"/>
        <w:rPr>
          <w:b/>
          <w:bCs/>
        </w:rPr>
      </w:pPr>
      <w:r w:rsidRPr="00E51BD3">
        <w:rPr>
          <w:rFonts w:ascii="Verdana" w:hAnsi="Verdana" w:cs="Verdana"/>
          <w:b/>
          <w:bCs/>
          <w:sz w:val="20"/>
          <w:szCs w:val="20"/>
        </w:rPr>
        <w:t xml:space="preserve">Dates of </w:t>
      </w:r>
      <w:r w:rsidRPr="00F76023">
        <w:rPr>
          <w:rFonts w:ascii="Verdana" w:hAnsi="Verdana" w:cs="Verdana"/>
          <w:b/>
          <w:bCs/>
          <w:sz w:val="20"/>
          <w:szCs w:val="20"/>
        </w:rPr>
        <w:t>Executive Committee</w:t>
      </w:r>
      <w:r w:rsidRPr="00E51BD3">
        <w:rPr>
          <w:rFonts w:ascii="Verdana" w:hAnsi="Verdana" w:cs="Verdana"/>
          <w:b/>
          <w:bCs/>
          <w:sz w:val="20"/>
          <w:szCs w:val="20"/>
        </w:rPr>
        <w:t xml:space="preserve"> Meeting and the details of </w:t>
      </w:r>
      <w:r>
        <w:rPr>
          <w:rFonts w:ascii="Verdana" w:hAnsi="Verdana" w:cs="Verdana"/>
          <w:b/>
          <w:bCs/>
          <w:sz w:val="20"/>
          <w:szCs w:val="20"/>
        </w:rPr>
        <w:t>Members</w:t>
      </w:r>
      <w:r w:rsidRPr="00E51BD3">
        <w:rPr>
          <w:rFonts w:ascii="Verdana" w:hAnsi="Verdana" w:cs="Verdana"/>
          <w:b/>
          <w:bCs/>
          <w:sz w:val="20"/>
          <w:szCs w:val="20"/>
        </w:rPr>
        <w:t xml:space="preserve"> attended the </w:t>
      </w:r>
      <w:r>
        <w:rPr>
          <w:rFonts w:ascii="Verdana" w:hAnsi="Verdana" w:cs="Verdana"/>
          <w:b/>
          <w:bCs/>
          <w:sz w:val="20"/>
          <w:szCs w:val="20"/>
        </w:rPr>
        <w:t>Committee</w:t>
      </w:r>
      <w:r w:rsidRPr="00E51BD3">
        <w:rPr>
          <w:rFonts w:ascii="Verdana" w:hAnsi="Verdana" w:cs="Verdana"/>
          <w:b/>
          <w:bCs/>
          <w:sz w:val="20"/>
          <w:szCs w:val="20"/>
        </w:rPr>
        <w:t xml:space="preserve"> Meeting</w:t>
      </w:r>
    </w:p>
    <w:p w:rsidR="00EE291F" w:rsidRDefault="00EE291F" w:rsidP="00EE291F">
      <w:pPr>
        <w:pStyle w:val="NoSpacing"/>
        <w:jc w:val="center"/>
      </w:pPr>
    </w:p>
    <w:tbl>
      <w:tblPr>
        <w:tblW w:w="8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6"/>
        <w:gridCol w:w="1530"/>
        <w:gridCol w:w="6370"/>
      </w:tblGrid>
      <w:tr w:rsidR="00EE291F" w:rsidRPr="00EB0262" w:rsidTr="008E4122">
        <w:trPr>
          <w:jc w:val="center"/>
        </w:trPr>
        <w:tc>
          <w:tcPr>
            <w:tcW w:w="826"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Sl. No.</w:t>
            </w:r>
          </w:p>
        </w:tc>
        <w:tc>
          <w:tcPr>
            <w:tcW w:w="1530" w:type="dxa"/>
          </w:tcPr>
          <w:p w:rsidR="00EE291F" w:rsidRPr="00EB0262" w:rsidRDefault="00EE291F" w:rsidP="008E4122">
            <w:pPr>
              <w:pStyle w:val="NoSpacing"/>
              <w:jc w:val="center"/>
              <w:rPr>
                <w:rFonts w:ascii="Verdana" w:hAnsi="Verdana" w:cs="Verdana"/>
                <w:sz w:val="20"/>
                <w:szCs w:val="20"/>
              </w:rPr>
            </w:pPr>
            <w:r w:rsidRPr="00EB0262">
              <w:rPr>
                <w:rFonts w:ascii="Verdana" w:hAnsi="Verdana" w:cs="Verdana"/>
                <w:sz w:val="20"/>
                <w:szCs w:val="20"/>
              </w:rPr>
              <w:t>Date of Executive Committee Meeting</w:t>
            </w:r>
          </w:p>
          <w:p w:rsidR="00EE291F" w:rsidRPr="00EB0262" w:rsidRDefault="00EE291F" w:rsidP="008E4122">
            <w:pPr>
              <w:pStyle w:val="NoSpacing"/>
              <w:jc w:val="center"/>
              <w:rPr>
                <w:rFonts w:ascii="Verdana" w:hAnsi="Verdana" w:cs="Verdana"/>
                <w:sz w:val="20"/>
                <w:szCs w:val="20"/>
              </w:rPr>
            </w:pPr>
          </w:p>
        </w:tc>
        <w:tc>
          <w:tcPr>
            <w:tcW w:w="6370" w:type="dxa"/>
          </w:tcPr>
          <w:p w:rsidR="00EE291F" w:rsidRPr="00EB0262" w:rsidRDefault="00EE291F" w:rsidP="008E4122">
            <w:pPr>
              <w:pStyle w:val="NoSpacing"/>
              <w:jc w:val="center"/>
              <w:rPr>
                <w:rFonts w:ascii="Verdana" w:hAnsi="Verdana" w:cs="Verdana"/>
                <w:sz w:val="20"/>
                <w:szCs w:val="20"/>
              </w:rPr>
            </w:pPr>
            <w:r w:rsidRPr="00EB0262">
              <w:rPr>
                <w:rFonts w:ascii="Verdana" w:hAnsi="Verdana" w:cs="Verdana"/>
                <w:sz w:val="20"/>
                <w:szCs w:val="20"/>
              </w:rPr>
              <w:t>Name of Members attended the Meeting</w:t>
            </w:r>
          </w:p>
        </w:tc>
      </w:tr>
      <w:tr w:rsidR="00EE291F" w:rsidRPr="00EB0262" w:rsidTr="008E4122">
        <w:trPr>
          <w:jc w:val="center"/>
        </w:trPr>
        <w:tc>
          <w:tcPr>
            <w:tcW w:w="826"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1.</w:t>
            </w:r>
          </w:p>
        </w:tc>
        <w:tc>
          <w:tcPr>
            <w:tcW w:w="1530"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28-04-2017</w:t>
            </w:r>
          </w:p>
        </w:tc>
        <w:tc>
          <w:tcPr>
            <w:tcW w:w="6370" w:type="dxa"/>
            <w:vMerge w:val="restart"/>
          </w:tcPr>
          <w:p w:rsidR="00EE291F" w:rsidRPr="00EB0262" w:rsidRDefault="00EE291F" w:rsidP="008E4122">
            <w:pPr>
              <w:pStyle w:val="NoSpacing"/>
              <w:ind w:right="53"/>
              <w:jc w:val="both"/>
              <w:rPr>
                <w:rFonts w:ascii="Verdana" w:hAnsi="Verdana" w:cs="Verdana"/>
                <w:sz w:val="20"/>
                <w:szCs w:val="20"/>
              </w:rPr>
            </w:pPr>
          </w:p>
          <w:p w:rsidR="00EE291F" w:rsidRPr="00EB0262" w:rsidRDefault="00EE291F" w:rsidP="008E4122">
            <w:pPr>
              <w:pStyle w:val="NoSpacing"/>
              <w:ind w:right="53"/>
              <w:jc w:val="both"/>
              <w:rPr>
                <w:rFonts w:ascii="Verdana" w:hAnsi="Verdana" w:cs="Verdana"/>
                <w:sz w:val="20"/>
                <w:szCs w:val="20"/>
              </w:rPr>
            </w:pPr>
          </w:p>
          <w:p w:rsidR="00EE291F" w:rsidRPr="00EB0262" w:rsidRDefault="00EE291F" w:rsidP="008E4122">
            <w:pPr>
              <w:pStyle w:val="NoSpacing"/>
              <w:ind w:right="53"/>
              <w:jc w:val="both"/>
              <w:rPr>
                <w:rFonts w:ascii="Verdana" w:hAnsi="Verdana" w:cs="Verdana"/>
                <w:sz w:val="20"/>
                <w:szCs w:val="20"/>
              </w:rPr>
            </w:pPr>
            <w:r w:rsidRPr="00EB0262">
              <w:rPr>
                <w:rFonts w:ascii="Verdana" w:hAnsi="Verdana" w:cs="Verdana"/>
                <w:sz w:val="20"/>
                <w:szCs w:val="20"/>
              </w:rPr>
              <w:t xml:space="preserve">All the Executive Committee Members viz., Dr. K. Balakumaravaelu, Mr. S. Santhanakrishnan, </w:t>
            </w:r>
            <w:r>
              <w:rPr>
                <w:rFonts w:ascii="Verdana" w:hAnsi="Verdana" w:cs="Verdana"/>
                <w:sz w:val="20"/>
                <w:szCs w:val="20"/>
              </w:rPr>
              <w:t xml:space="preserve">Mr. S. Mohanakrishnan and </w:t>
            </w:r>
            <w:r w:rsidRPr="00EB0262">
              <w:rPr>
                <w:rFonts w:ascii="Verdana" w:hAnsi="Verdana" w:cs="Verdana"/>
                <w:sz w:val="20"/>
                <w:szCs w:val="20"/>
              </w:rPr>
              <w:t>Mr. S. Aranganathan, have attended all the Executive Committee Meetings held during the year</w:t>
            </w:r>
          </w:p>
          <w:p w:rsidR="00EE291F" w:rsidRPr="00EB0262" w:rsidRDefault="00EE291F" w:rsidP="008E4122">
            <w:pPr>
              <w:pStyle w:val="NoSpacing"/>
              <w:jc w:val="both"/>
              <w:rPr>
                <w:rFonts w:ascii="Verdana" w:hAnsi="Verdana" w:cs="Verdana"/>
                <w:sz w:val="20"/>
                <w:szCs w:val="20"/>
              </w:rPr>
            </w:pPr>
          </w:p>
        </w:tc>
      </w:tr>
      <w:tr w:rsidR="00EE291F" w:rsidRPr="00EB0262" w:rsidTr="008E4122">
        <w:trPr>
          <w:jc w:val="center"/>
        </w:trPr>
        <w:tc>
          <w:tcPr>
            <w:tcW w:w="826"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2.</w:t>
            </w:r>
          </w:p>
        </w:tc>
        <w:tc>
          <w:tcPr>
            <w:tcW w:w="1530"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31-05-2017</w:t>
            </w:r>
          </w:p>
        </w:tc>
        <w:tc>
          <w:tcPr>
            <w:tcW w:w="6370" w:type="dxa"/>
            <w:vMerge/>
          </w:tcPr>
          <w:p w:rsidR="00EE291F" w:rsidRPr="00EB0262" w:rsidRDefault="00EE291F" w:rsidP="008E4122">
            <w:pPr>
              <w:pStyle w:val="NoSpacing"/>
              <w:ind w:right="298"/>
              <w:jc w:val="both"/>
              <w:rPr>
                <w:rFonts w:ascii="Verdana" w:hAnsi="Verdana" w:cs="Verdana"/>
                <w:sz w:val="20"/>
                <w:szCs w:val="20"/>
              </w:rPr>
            </w:pPr>
          </w:p>
        </w:tc>
      </w:tr>
      <w:tr w:rsidR="00EE291F" w:rsidRPr="00EB0262" w:rsidTr="008E4122">
        <w:trPr>
          <w:jc w:val="center"/>
        </w:trPr>
        <w:tc>
          <w:tcPr>
            <w:tcW w:w="826"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3.</w:t>
            </w:r>
          </w:p>
        </w:tc>
        <w:tc>
          <w:tcPr>
            <w:tcW w:w="1530"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30-06-2017</w:t>
            </w:r>
          </w:p>
        </w:tc>
        <w:tc>
          <w:tcPr>
            <w:tcW w:w="6370" w:type="dxa"/>
            <w:vMerge/>
          </w:tcPr>
          <w:p w:rsidR="00EE291F" w:rsidRPr="00EB0262" w:rsidRDefault="00EE291F" w:rsidP="008E4122">
            <w:pPr>
              <w:pStyle w:val="NoSpacing"/>
              <w:ind w:right="298"/>
              <w:jc w:val="both"/>
              <w:rPr>
                <w:rFonts w:ascii="Verdana" w:hAnsi="Verdana" w:cs="Verdana"/>
                <w:sz w:val="20"/>
                <w:szCs w:val="20"/>
              </w:rPr>
            </w:pPr>
          </w:p>
        </w:tc>
      </w:tr>
      <w:tr w:rsidR="00EE291F" w:rsidRPr="00EB0262" w:rsidTr="008E4122">
        <w:trPr>
          <w:jc w:val="center"/>
        </w:trPr>
        <w:tc>
          <w:tcPr>
            <w:tcW w:w="826"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4.</w:t>
            </w:r>
          </w:p>
        </w:tc>
        <w:tc>
          <w:tcPr>
            <w:tcW w:w="1530"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31-07-2017</w:t>
            </w:r>
          </w:p>
        </w:tc>
        <w:tc>
          <w:tcPr>
            <w:tcW w:w="6370" w:type="dxa"/>
            <w:vMerge/>
          </w:tcPr>
          <w:p w:rsidR="00EE291F" w:rsidRPr="00EB0262" w:rsidRDefault="00EE291F" w:rsidP="008E4122">
            <w:pPr>
              <w:pStyle w:val="NoSpacing"/>
              <w:ind w:right="298"/>
              <w:jc w:val="both"/>
              <w:rPr>
                <w:rFonts w:ascii="Verdana" w:hAnsi="Verdana" w:cs="Verdana"/>
                <w:sz w:val="20"/>
                <w:szCs w:val="20"/>
              </w:rPr>
            </w:pPr>
          </w:p>
        </w:tc>
      </w:tr>
      <w:tr w:rsidR="00EE291F" w:rsidRPr="00EB0262" w:rsidTr="008E4122">
        <w:trPr>
          <w:jc w:val="center"/>
        </w:trPr>
        <w:tc>
          <w:tcPr>
            <w:tcW w:w="826"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5.</w:t>
            </w:r>
          </w:p>
        </w:tc>
        <w:tc>
          <w:tcPr>
            <w:tcW w:w="1530"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30-08-2017</w:t>
            </w:r>
          </w:p>
        </w:tc>
        <w:tc>
          <w:tcPr>
            <w:tcW w:w="6370" w:type="dxa"/>
            <w:vMerge/>
          </w:tcPr>
          <w:p w:rsidR="00EE291F" w:rsidRPr="00EB0262" w:rsidRDefault="00EE291F" w:rsidP="008E4122">
            <w:pPr>
              <w:pStyle w:val="NoSpacing"/>
              <w:ind w:right="298"/>
              <w:jc w:val="both"/>
              <w:rPr>
                <w:rFonts w:ascii="Verdana" w:hAnsi="Verdana" w:cs="Verdana"/>
                <w:sz w:val="20"/>
                <w:szCs w:val="20"/>
              </w:rPr>
            </w:pPr>
          </w:p>
        </w:tc>
      </w:tr>
      <w:tr w:rsidR="00EE291F" w:rsidRPr="00EB0262" w:rsidTr="008E4122">
        <w:trPr>
          <w:jc w:val="center"/>
        </w:trPr>
        <w:tc>
          <w:tcPr>
            <w:tcW w:w="826"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6.</w:t>
            </w:r>
          </w:p>
        </w:tc>
        <w:tc>
          <w:tcPr>
            <w:tcW w:w="1530"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27-09-2017</w:t>
            </w:r>
          </w:p>
        </w:tc>
        <w:tc>
          <w:tcPr>
            <w:tcW w:w="6370" w:type="dxa"/>
            <w:vMerge/>
          </w:tcPr>
          <w:p w:rsidR="00EE291F" w:rsidRPr="00EB0262" w:rsidRDefault="00EE291F" w:rsidP="008E4122">
            <w:pPr>
              <w:pStyle w:val="NoSpacing"/>
              <w:ind w:right="298"/>
              <w:jc w:val="both"/>
              <w:rPr>
                <w:rFonts w:ascii="Verdana" w:hAnsi="Verdana" w:cs="Verdana"/>
                <w:sz w:val="20"/>
                <w:szCs w:val="20"/>
              </w:rPr>
            </w:pPr>
          </w:p>
        </w:tc>
      </w:tr>
      <w:tr w:rsidR="00EE291F" w:rsidRPr="00EB0262" w:rsidTr="008E4122">
        <w:trPr>
          <w:jc w:val="center"/>
        </w:trPr>
        <w:tc>
          <w:tcPr>
            <w:tcW w:w="826"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7.</w:t>
            </w:r>
          </w:p>
        </w:tc>
        <w:tc>
          <w:tcPr>
            <w:tcW w:w="1530"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21-10-2017</w:t>
            </w:r>
          </w:p>
        </w:tc>
        <w:tc>
          <w:tcPr>
            <w:tcW w:w="6370" w:type="dxa"/>
            <w:vMerge/>
          </w:tcPr>
          <w:p w:rsidR="00EE291F" w:rsidRPr="00EB0262" w:rsidRDefault="00EE291F" w:rsidP="008E4122">
            <w:pPr>
              <w:pStyle w:val="NoSpacing"/>
              <w:ind w:right="298"/>
              <w:jc w:val="both"/>
              <w:rPr>
                <w:rFonts w:ascii="Verdana" w:hAnsi="Verdana" w:cs="Verdana"/>
                <w:sz w:val="20"/>
                <w:szCs w:val="20"/>
              </w:rPr>
            </w:pPr>
          </w:p>
        </w:tc>
      </w:tr>
      <w:tr w:rsidR="00EE291F" w:rsidRPr="00EB0262" w:rsidTr="008E4122">
        <w:trPr>
          <w:jc w:val="center"/>
        </w:trPr>
        <w:tc>
          <w:tcPr>
            <w:tcW w:w="826"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8.</w:t>
            </w:r>
          </w:p>
        </w:tc>
        <w:tc>
          <w:tcPr>
            <w:tcW w:w="1530" w:type="dxa"/>
          </w:tcPr>
          <w:p w:rsidR="00EE291F" w:rsidRPr="00EB0262" w:rsidRDefault="00EE291F" w:rsidP="008E4122">
            <w:pPr>
              <w:pStyle w:val="NoSpacing"/>
              <w:jc w:val="center"/>
              <w:rPr>
                <w:rFonts w:ascii="Verdana" w:hAnsi="Verdana" w:cs="Verdana"/>
                <w:sz w:val="20"/>
                <w:szCs w:val="20"/>
              </w:rPr>
            </w:pPr>
            <w:r>
              <w:rPr>
                <w:rFonts w:ascii="Verdana" w:hAnsi="Verdana" w:cs="Verdana"/>
                <w:sz w:val="20"/>
                <w:szCs w:val="20"/>
              </w:rPr>
              <w:t>23-11-2017</w:t>
            </w:r>
          </w:p>
        </w:tc>
        <w:tc>
          <w:tcPr>
            <w:tcW w:w="6370" w:type="dxa"/>
            <w:vMerge/>
          </w:tcPr>
          <w:p w:rsidR="00EE291F" w:rsidRPr="00EB0262" w:rsidRDefault="00EE291F" w:rsidP="008E4122">
            <w:pPr>
              <w:pStyle w:val="NoSpacing"/>
              <w:ind w:right="298"/>
              <w:jc w:val="both"/>
              <w:rPr>
                <w:rFonts w:ascii="Verdana" w:hAnsi="Verdana" w:cs="Verdana"/>
                <w:sz w:val="20"/>
                <w:szCs w:val="20"/>
              </w:rPr>
            </w:pPr>
          </w:p>
        </w:tc>
      </w:tr>
      <w:tr w:rsidR="00EE291F" w:rsidRPr="00EB0262" w:rsidTr="008E4122">
        <w:trPr>
          <w:jc w:val="center"/>
        </w:trPr>
        <w:tc>
          <w:tcPr>
            <w:tcW w:w="826"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9.</w:t>
            </w:r>
          </w:p>
        </w:tc>
        <w:tc>
          <w:tcPr>
            <w:tcW w:w="1530" w:type="dxa"/>
          </w:tcPr>
          <w:p w:rsidR="00EE291F" w:rsidRDefault="00EE291F" w:rsidP="008E4122">
            <w:pPr>
              <w:pStyle w:val="NoSpacing"/>
              <w:jc w:val="center"/>
              <w:rPr>
                <w:rFonts w:ascii="Verdana" w:hAnsi="Verdana" w:cs="Verdana"/>
                <w:sz w:val="20"/>
                <w:szCs w:val="20"/>
              </w:rPr>
            </w:pPr>
            <w:r>
              <w:rPr>
                <w:rFonts w:ascii="Verdana" w:hAnsi="Verdana" w:cs="Verdana"/>
                <w:sz w:val="20"/>
                <w:szCs w:val="20"/>
              </w:rPr>
              <w:t>28-12-2017</w:t>
            </w:r>
          </w:p>
        </w:tc>
        <w:tc>
          <w:tcPr>
            <w:tcW w:w="6370" w:type="dxa"/>
            <w:vMerge/>
          </w:tcPr>
          <w:p w:rsidR="00EE291F" w:rsidRPr="00EB0262" w:rsidRDefault="00EE291F" w:rsidP="008E4122">
            <w:pPr>
              <w:pStyle w:val="NoSpacing"/>
              <w:ind w:right="298"/>
              <w:jc w:val="both"/>
              <w:rPr>
                <w:rFonts w:ascii="Verdana" w:hAnsi="Verdana" w:cs="Verdana"/>
                <w:sz w:val="20"/>
                <w:szCs w:val="20"/>
              </w:rPr>
            </w:pPr>
          </w:p>
        </w:tc>
      </w:tr>
    </w:tbl>
    <w:p w:rsidR="00EE291F" w:rsidRDefault="00EE291F" w:rsidP="00EE291F">
      <w:pPr>
        <w:pStyle w:val="NoSpacing"/>
        <w:jc w:val="both"/>
        <w:rPr>
          <w:rFonts w:ascii="Verdana" w:hAnsi="Verdana" w:cs="Verdana"/>
          <w:b/>
          <w:bCs/>
          <w:sz w:val="20"/>
          <w:szCs w:val="20"/>
        </w:rPr>
      </w:pPr>
    </w:p>
    <w:p w:rsidR="00EE291F" w:rsidRDefault="00EE291F" w:rsidP="00EE291F">
      <w:pPr>
        <w:pStyle w:val="NoSpacing"/>
        <w:jc w:val="right"/>
        <w:rPr>
          <w:rFonts w:ascii="Verdana" w:hAnsi="Verdana" w:cs="Verdana"/>
          <w:sz w:val="20"/>
          <w:szCs w:val="20"/>
        </w:rPr>
      </w:pPr>
    </w:p>
    <w:p w:rsidR="00EE291F" w:rsidRDefault="00EE291F" w:rsidP="00EE291F">
      <w:pPr>
        <w:pStyle w:val="NoSpacing"/>
        <w:jc w:val="both"/>
        <w:rPr>
          <w:rFonts w:ascii="Verdana" w:hAnsi="Verdana" w:cs="Verdana"/>
          <w:sz w:val="20"/>
          <w:szCs w:val="20"/>
        </w:rPr>
      </w:pPr>
      <w:r>
        <w:rPr>
          <w:rFonts w:ascii="Verdana" w:hAnsi="Verdana" w:cs="Verdana"/>
          <w:sz w:val="20"/>
          <w:szCs w:val="20"/>
        </w:rPr>
        <w:t>For and on behalf of the Board</w:t>
      </w: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r>
        <w:rPr>
          <w:rFonts w:ascii="Verdana" w:hAnsi="Verdana" w:cs="Verdana"/>
          <w:sz w:val="20"/>
          <w:szCs w:val="20"/>
        </w:rPr>
        <w:t>Dr. K. Balakumaravelu</w:t>
      </w:r>
    </w:p>
    <w:p w:rsidR="00EE291F" w:rsidRDefault="00EE291F" w:rsidP="00EE291F">
      <w:pPr>
        <w:pStyle w:val="NoSpacing"/>
        <w:jc w:val="both"/>
        <w:rPr>
          <w:rFonts w:ascii="Verdana" w:hAnsi="Verdana" w:cs="Verdana"/>
          <w:sz w:val="20"/>
          <w:szCs w:val="20"/>
        </w:rPr>
      </w:pPr>
      <w:r>
        <w:rPr>
          <w:rFonts w:ascii="Verdana" w:hAnsi="Verdana" w:cs="Verdana"/>
          <w:sz w:val="20"/>
          <w:szCs w:val="20"/>
        </w:rPr>
        <w:t>Chairman</w:t>
      </w:r>
    </w:p>
    <w:p w:rsidR="00EE291F" w:rsidRDefault="00EE291F" w:rsidP="00EE291F">
      <w:pPr>
        <w:pStyle w:val="NoSpacing"/>
        <w:jc w:val="both"/>
        <w:rPr>
          <w:rFonts w:ascii="Verdana" w:hAnsi="Verdana" w:cs="Verdana"/>
          <w:sz w:val="20"/>
          <w:szCs w:val="20"/>
        </w:rPr>
      </w:pPr>
    </w:p>
    <w:p w:rsidR="00EE291F" w:rsidRDefault="00EE291F" w:rsidP="00EE291F">
      <w:pPr>
        <w:pStyle w:val="NoSpacing"/>
        <w:jc w:val="both"/>
        <w:rPr>
          <w:rFonts w:ascii="Verdana" w:hAnsi="Verdana" w:cs="Verdana"/>
          <w:sz w:val="20"/>
          <w:szCs w:val="20"/>
        </w:rPr>
      </w:pPr>
    </w:p>
    <w:p w:rsidR="00EE291F" w:rsidRDefault="00EE291F" w:rsidP="00EE291F">
      <w:pPr>
        <w:pStyle w:val="NoSpacing"/>
        <w:tabs>
          <w:tab w:val="left" w:pos="720"/>
          <w:tab w:val="left" w:pos="1080"/>
        </w:tabs>
        <w:jc w:val="both"/>
        <w:rPr>
          <w:rFonts w:ascii="Verdana" w:hAnsi="Verdana" w:cs="Verdana"/>
          <w:sz w:val="20"/>
          <w:szCs w:val="20"/>
        </w:rPr>
      </w:pPr>
      <w:r>
        <w:rPr>
          <w:rFonts w:ascii="Verdana" w:hAnsi="Verdana" w:cs="Verdana"/>
          <w:sz w:val="20"/>
          <w:szCs w:val="20"/>
        </w:rPr>
        <w:t>Place</w:t>
      </w:r>
      <w:r>
        <w:rPr>
          <w:rFonts w:ascii="Verdana" w:hAnsi="Verdana" w:cs="Verdana"/>
          <w:sz w:val="20"/>
          <w:szCs w:val="20"/>
        </w:rPr>
        <w:tab/>
        <w:t>:</w:t>
      </w:r>
      <w:r>
        <w:rPr>
          <w:rFonts w:ascii="Verdana" w:hAnsi="Verdana" w:cs="Verdana"/>
          <w:sz w:val="20"/>
          <w:szCs w:val="20"/>
        </w:rPr>
        <w:tab/>
        <w:t xml:space="preserve">Kodavasal </w:t>
      </w:r>
    </w:p>
    <w:p w:rsidR="00EE291F" w:rsidRDefault="00EE291F" w:rsidP="00052B52">
      <w:pPr>
        <w:pStyle w:val="NoSpacing"/>
        <w:tabs>
          <w:tab w:val="left" w:pos="720"/>
          <w:tab w:val="left" w:pos="1080"/>
        </w:tabs>
        <w:jc w:val="both"/>
        <w:rPr>
          <w:rFonts w:ascii="Verdana" w:hAnsi="Verdana" w:cs="Verdana"/>
          <w:sz w:val="20"/>
          <w:szCs w:val="20"/>
        </w:rPr>
      </w:pPr>
      <w:r w:rsidRPr="00F35067">
        <w:rPr>
          <w:rFonts w:ascii="Verdana" w:hAnsi="Verdana" w:cs="Verdana"/>
          <w:sz w:val="20"/>
          <w:szCs w:val="20"/>
        </w:rPr>
        <w:t>Date</w:t>
      </w:r>
      <w:r w:rsidRPr="00F35067">
        <w:rPr>
          <w:rFonts w:ascii="Verdana" w:hAnsi="Verdana" w:cs="Verdana"/>
          <w:sz w:val="20"/>
          <w:szCs w:val="20"/>
        </w:rPr>
        <w:tab/>
        <w:t>:</w:t>
      </w:r>
      <w:r w:rsidRPr="00F35067">
        <w:rPr>
          <w:rFonts w:ascii="Verdana" w:hAnsi="Verdana" w:cs="Verdana"/>
          <w:sz w:val="20"/>
          <w:szCs w:val="20"/>
        </w:rPr>
        <w:tab/>
        <w:t>14-08-2018</w:t>
      </w:r>
    </w:p>
    <w:p w:rsidR="009C5E56" w:rsidRDefault="009C5E56" w:rsidP="009C5E56">
      <w:pPr>
        <w:pStyle w:val="NoSpacing"/>
        <w:jc w:val="center"/>
        <w:rPr>
          <w:rFonts w:ascii="Verdana" w:hAnsi="Verdana" w:cs="Verdana"/>
          <w:b/>
          <w:bCs/>
          <w:sz w:val="20"/>
          <w:szCs w:val="20"/>
        </w:rPr>
      </w:pPr>
      <w:r>
        <w:rPr>
          <w:rFonts w:ascii="Verdana" w:hAnsi="Verdana" w:cs="Verdana"/>
          <w:b/>
          <w:bCs/>
          <w:sz w:val="20"/>
          <w:szCs w:val="20"/>
        </w:rPr>
        <w:lastRenderedPageBreak/>
        <w:t>ANNEXURE – 2</w:t>
      </w:r>
    </w:p>
    <w:p w:rsidR="009C5E56" w:rsidRDefault="009C5E56" w:rsidP="009C5E56">
      <w:pPr>
        <w:pStyle w:val="NoSpacing"/>
        <w:jc w:val="center"/>
        <w:rPr>
          <w:rFonts w:ascii="Verdana" w:hAnsi="Verdana" w:cs="Verdana"/>
          <w:b/>
          <w:bCs/>
          <w:sz w:val="20"/>
          <w:szCs w:val="20"/>
        </w:rPr>
      </w:pPr>
    </w:p>
    <w:p w:rsidR="009C5E56" w:rsidRPr="0054115C" w:rsidRDefault="009C5E56" w:rsidP="009C5E56">
      <w:pPr>
        <w:pStyle w:val="NoSpacing"/>
        <w:jc w:val="center"/>
        <w:rPr>
          <w:rFonts w:ascii="Verdana" w:hAnsi="Verdana" w:cs="Verdana"/>
          <w:b/>
          <w:bCs/>
          <w:sz w:val="20"/>
          <w:szCs w:val="20"/>
        </w:rPr>
      </w:pPr>
      <w:r w:rsidRPr="007B5CE5">
        <w:rPr>
          <w:rFonts w:ascii="Verdana" w:hAnsi="Verdana" w:cs="Verdana"/>
          <w:b/>
          <w:bCs/>
          <w:sz w:val="20"/>
          <w:szCs w:val="20"/>
          <w:highlight w:val="yellow"/>
        </w:rPr>
        <w:t>Form MGT-9EXTRACT OF ANNUAL RETURN</w:t>
      </w:r>
    </w:p>
    <w:p w:rsidR="009C5E56" w:rsidRPr="0054115C" w:rsidRDefault="009C5E56" w:rsidP="009C5E56">
      <w:pPr>
        <w:pStyle w:val="NoSpacing"/>
        <w:jc w:val="center"/>
        <w:rPr>
          <w:rFonts w:ascii="Verdana" w:hAnsi="Verdana" w:cs="Verdana"/>
          <w:sz w:val="20"/>
          <w:szCs w:val="20"/>
        </w:rPr>
      </w:pPr>
      <w:r w:rsidRPr="0054115C">
        <w:rPr>
          <w:rFonts w:ascii="Verdana" w:hAnsi="Verdana" w:cs="Verdana"/>
          <w:sz w:val="20"/>
          <w:szCs w:val="20"/>
        </w:rPr>
        <w:t>As on the financial year ended on 31</w:t>
      </w:r>
      <w:r w:rsidRPr="0054115C">
        <w:rPr>
          <w:rFonts w:ascii="Verdana" w:hAnsi="Verdana" w:cs="Verdana"/>
          <w:sz w:val="20"/>
          <w:szCs w:val="20"/>
          <w:vertAlign w:val="superscript"/>
        </w:rPr>
        <w:t>st</w:t>
      </w:r>
      <w:r>
        <w:rPr>
          <w:rFonts w:ascii="Verdana" w:hAnsi="Verdana" w:cs="Verdana"/>
          <w:sz w:val="20"/>
          <w:szCs w:val="20"/>
        </w:rPr>
        <w:t xml:space="preserve"> March, 2018</w:t>
      </w:r>
    </w:p>
    <w:p w:rsidR="009C5E56" w:rsidRPr="0054115C" w:rsidRDefault="009C5E56" w:rsidP="009C5E56">
      <w:pPr>
        <w:pStyle w:val="NoSpacing"/>
        <w:jc w:val="center"/>
        <w:rPr>
          <w:rFonts w:ascii="Verdana" w:hAnsi="Verdana" w:cs="Verdana"/>
          <w:i/>
          <w:iCs/>
          <w:sz w:val="20"/>
          <w:szCs w:val="20"/>
        </w:rPr>
      </w:pPr>
      <w:r w:rsidRPr="0054115C">
        <w:rPr>
          <w:rFonts w:ascii="Verdana" w:hAnsi="Verdana" w:cs="Verdana"/>
          <w:i/>
          <w:iCs/>
          <w:sz w:val="20"/>
          <w:szCs w:val="20"/>
        </w:rPr>
        <w:t>[Pursuant to Section 92(3) and 134(3)(a) of the Companies Act, 2013 and Rule 12(1) of theCompanies (Management and Administration) Rules]</w:t>
      </w:r>
    </w:p>
    <w:p w:rsidR="009C5E56" w:rsidRPr="0054115C" w:rsidRDefault="009C5E56" w:rsidP="009C5E56">
      <w:pPr>
        <w:pStyle w:val="NoSpacing"/>
        <w:jc w:val="both"/>
        <w:rPr>
          <w:rFonts w:ascii="Verdana" w:hAnsi="Verdana" w:cs="Verdana"/>
          <w:sz w:val="20"/>
          <w:szCs w:val="20"/>
        </w:rPr>
      </w:pPr>
    </w:p>
    <w:p w:rsidR="009C5E56" w:rsidRPr="0054115C" w:rsidRDefault="009C5E56" w:rsidP="009C5E56">
      <w:pPr>
        <w:pStyle w:val="NoSpacing"/>
        <w:numPr>
          <w:ilvl w:val="0"/>
          <w:numId w:val="7"/>
        </w:numPr>
        <w:jc w:val="both"/>
        <w:rPr>
          <w:rFonts w:ascii="Verdana" w:hAnsi="Verdana" w:cs="Verdana"/>
          <w:b/>
          <w:bCs/>
          <w:sz w:val="20"/>
          <w:szCs w:val="20"/>
        </w:rPr>
      </w:pPr>
      <w:r w:rsidRPr="0054115C">
        <w:rPr>
          <w:rFonts w:ascii="Verdana" w:hAnsi="Verdana" w:cs="Verdana"/>
          <w:b/>
          <w:bCs/>
          <w:sz w:val="20"/>
          <w:szCs w:val="20"/>
        </w:rPr>
        <w:t>REGISTRATION AND OTHER DETAILS</w:t>
      </w:r>
      <w:r w:rsidRPr="0054115C">
        <w:rPr>
          <w:rFonts w:ascii="Verdana" w:hAnsi="Verdana" w:cs="Verdana"/>
          <w:sz w:val="20"/>
          <w:szCs w:val="20"/>
        </w:rPr>
        <w:t>:</w:t>
      </w:r>
    </w:p>
    <w:p w:rsidR="009C5E56" w:rsidRPr="0054115C" w:rsidRDefault="009C5E56" w:rsidP="009C5E56">
      <w:pPr>
        <w:pStyle w:val="NoSpacing"/>
        <w:ind w:left="360"/>
        <w:jc w:val="both"/>
        <w:rPr>
          <w:rFonts w:ascii="Verdana" w:hAnsi="Verdana" w:cs="Verdana"/>
          <w:b/>
          <w:bCs/>
          <w:sz w:val="20"/>
          <w:szCs w:val="20"/>
        </w:rPr>
      </w:pPr>
    </w:p>
    <w:tbl>
      <w:tblPr>
        <w:tblW w:w="90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4017"/>
        <w:gridCol w:w="4500"/>
      </w:tblGrid>
      <w:tr w:rsidR="009C5E56" w:rsidRPr="003B7D81" w:rsidTr="008E4122">
        <w:tc>
          <w:tcPr>
            <w:tcW w:w="51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i.</w:t>
            </w:r>
          </w:p>
        </w:tc>
        <w:tc>
          <w:tcPr>
            <w:tcW w:w="4017" w:type="dxa"/>
          </w:tcPr>
          <w:p w:rsidR="009C5E56" w:rsidRPr="003B7D81" w:rsidRDefault="009C5E56" w:rsidP="008E4122">
            <w:pPr>
              <w:pStyle w:val="NoSpacing"/>
              <w:jc w:val="both"/>
              <w:rPr>
                <w:rFonts w:ascii="Verdana" w:hAnsi="Verdana" w:cs="Verdana"/>
                <w:sz w:val="20"/>
                <w:szCs w:val="20"/>
              </w:rPr>
            </w:pPr>
            <w:r w:rsidRPr="003B7D81">
              <w:rPr>
                <w:rFonts w:ascii="Verdana" w:hAnsi="Verdana" w:cs="Verdana"/>
                <w:sz w:val="20"/>
                <w:szCs w:val="20"/>
              </w:rPr>
              <w:t>CIN</w:t>
            </w:r>
          </w:p>
        </w:tc>
        <w:tc>
          <w:tcPr>
            <w:tcW w:w="4500" w:type="dxa"/>
          </w:tcPr>
          <w:p w:rsidR="009C5E56" w:rsidRPr="002C3ADC" w:rsidRDefault="009C5E56" w:rsidP="008E4122">
            <w:pPr>
              <w:pStyle w:val="NoSpacing"/>
              <w:jc w:val="center"/>
              <w:rPr>
                <w:rFonts w:ascii="Verdana" w:hAnsi="Verdana"/>
                <w:sz w:val="20"/>
                <w:szCs w:val="20"/>
              </w:rPr>
            </w:pPr>
            <w:r w:rsidRPr="002C3ADC">
              <w:rPr>
                <w:rFonts w:ascii="Verdana" w:hAnsi="Verdana"/>
                <w:sz w:val="20"/>
                <w:szCs w:val="20"/>
              </w:rPr>
              <w:t>U65991TN1996PLC035209</w:t>
            </w:r>
          </w:p>
        </w:tc>
      </w:tr>
      <w:tr w:rsidR="009C5E56" w:rsidRPr="003B7D81" w:rsidTr="008E4122">
        <w:tc>
          <w:tcPr>
            <w:tcW w:w="51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ii.</w:t>
            </w:r>
          </w:p>
        </w:tc>
        <w:tc>
          <w:tcPr>
            <w:tcW w:w="4017" w:type="dxa"/>
          </w:tcPr>
          <w:p w:rsidR="009C5E56" w:rsidRPr="003B7D81" w:rsidRDefault="009C5E56" w:rsidP="008E4122">
            <w:pPr>
              <w:pStyle w:val="NoSpacing"/>
              <w:jc w:val="both"/>
              <w:rPr>
                <w:rFonts w:ascii="Verdana" w:hAnsi="Verdana" w:cs="Verdana"/>
                <w:sz w:val="20"/>
                <w:szCs w:val="20"/>
              </w:rPr>
            </w:pPr>
            <w:r w:rsidRPr="003B7D81">
              <w:rPr>
                <w:rFonts w:ascii="Verdana" w:hAnsi="Verdana" w:cs="Verdana"/>
                <w:sz w:val="20"/>
                <w:szCs w:val="20"/>
              </w:rPr>
              <w:t>Registration Date</w:t>
            </w:r>
          </w:p>
        </w:tc>
        <w:tc>
          <w:tcPr>
            <w:tcW w:w="4500" w:type="dxa"/>
          </w:tcPr>
          <w:p w:rsidR="009C5E56" w:rsidRPr="002C3ADC" w:rsidRDefault="009C5E56" w:rsidP="008E4122">
            <w:pPr>
              <w:pStyle w:val="NoSpacing"/>
              <w:jc w:val="center"/>
              <w:rPr>
                <w:rFonts w:ascii="Verdana" w:hAnsi="Verdana"/>
                <w:bCs/>
                <w:sz w:val="20"/>
                <w:szCs w:val="20"/>
              </w:rPr>
            </w:pPr>
            <w:r w:rsidRPr="002C3ADC">
              <w:rPr>
                <w:rFonts w:ascii="Verdana" w:hAnsi="Verdana"/>
                <w:bCs/>
                <w:sz w:val="20"/>
                <w:szCs w:val="20"/>
              </w:rPr>
              <w:t>16-04-1996</w:t>
            </w:r>
          </w:p>
        </w:tc>
      </w:tr>
      <w:tr w:rsidR="009C5E56" w:rsidRPr="003B7D81" w:rsidTr="008E4122">
        <w:tc>
          <w:tcPr>
            <w:tcW w:w="51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iii.</w:t>
            </w:r>
          </w:p>
        </w:tc>
        <w:tc>
          <w:tcPr>
            <w:tcW w:w="4017" w:type="dxa"/>
          </w:tcPr>
          <w:p w:rsidR="009C5E56" w:rsidRPr="003B7D81" w:rsidRDefault="009C5E56" w:rsidP="008E4122">
            <w:pPr>
              <w:pStyle w:val="NoSpacing"/>
              <w:jc w:val="both"/>
              <w:rPr>
                <w:rFonts w:ascii="Verdana" w:hAnsi="Verdana" w:cs="Verdana"/>
                <w:sz w:val="20"/>
                <w:szCs w:val="20"/>
              </w:rPr>
            </w:pPr>
            <w:r w:rsidRPr="003B7D81">
              <w:rPr>
                <w:rFonts w:ascii="Verdana" w:hAnsi="Verdana" w:cs="Verdana"/>
                <w:sz w:val="20"/>
                <w:szCs w:val="20"/>
              </w:rPr>
              <w:t>Name of the Company</w:t>
            </w:r>
          </w:p>
        </w:tc>
        <w:tc>
          <w:tcPr>
            <w:tcW w:w="4500" w:type="dxa"/>
          </w:tcPr>
          <w:p w:rsidR="009C5E56" w:rsidRPr="002C3ADC" w:rsidRDefault="009C5E56" w:rsidP="008E4122">
            <w:pPr>
              <w:pStyle w:val="NoSpacing"/>
              <w:jc w:val="center"/>
              <w:rPr>
                <w:rFonts w:ascii="Verdana" w:hAnsi="Verdana"/>
                <w:bCs/>
                <w:sz w:val="20"/>
                <w:szCs w:val="20"/>
              </w:rPr>
            </w:pPr>
            <w:r w:rsidRPr="002C3ADC">
              <w:rPr>
                <w:rFonts w:ascii="Verdana" w:hAnsi="Verdana"/>
                <w:sz w:val="20"/>
                <w:szCs w:val="20"/>
              </w:rPr>
              <w:t>Kodavaasal Town Benefit Fund Limited</w:t>
            </w:r>
          </w:p>
        </w:tc>
      </w:tr>
      <w:tr w:rsidR="009C5E56" w:rsidRPr="003B7D81" w:rsidTr="008E4122">
        <w:tc>
          <w:tcPr>
            <w:tcW w:w="51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iv.</w:t>
            </w:r>
          </w:p>
        </w:tc>
        <w:tc>
          <w:tcPr>
            <w:tcW w:w="4017" w:type="dxa"/>
          </w:tcPr>
          <w:p w:rsidR="009C5E56" w:rsidRPr="003B7D81" w:rsidRDefault="009C5E56" w:rsidP="008E4122">
            <w:pPr>
              <w:pStyle w:val="NoSpacing"/>
              <w:jc w:val="both"/>
              <w:rPr>
                <w:rFonts w:ascii="Verdana" w:hAnsi="Verdana" w:cs="Verdana"/>
                <w:sz w:val="20"/>
                <w:szCs w:val="20"/>
              </w:rPr>
            </w:pPr>
            <w:r>
              <w:rPr>
                <w:rFonts w:ascii="Verdana" w:hAnsi="Verdana" w:cs="Verdana"/>
                <w:sz w:val="20"/>
                <w:szCs w:val="20"/>
              </w:rPr>
              <w:t xml:space="preserve">Category / </w:t>
            </w:r>
            <w:r w:rsidRPr="003B7D81">
              <w:rPr>
                <w:rFonts w:ascii="Verdana" w:hAnsi="Verdana" w:cs="Verdana"/>
                <w:sz w:val="20"/>
                <w:szCs w:val="20"/>
              </w:rPr>
              <w:t>Sub-Category of the Company</w:t>
            </w:r>
          </w:p>
        </w:tc>
        <w:tc>
          <w:tcPr>
            <w:tcW w:w="4500" w:type="dxa"/>
          </w:tcPr>
          <w:p w:rsidR="009C5E56" w:rsidRPr="002C3ADC" w:rsidRDefault="009C5E56" w:rsidP="008E4122">
            <w:pPr>
              <w:pStyle w:val="NoSpacing"/>
              <w:jc w:val="center"/>
              <w:rPr>
                <w:rFonts w:ascii="Verdana" w:hAnsi="Verdana"/>
                <w:sz w:val="20"/>
                <w:szCs w:val="20"/>
              </w:rPr>
            </w:pPr>
            <w:r w:rsidRPr="002C3ADC">
              <w:rPr>
                <w:rFonts w:ascii="Verdana" w:hAnsi="Verdana"/>
                <w:sz w:val="20"/>
                <w:szCs w:val="20"/>
              </w:rPr>
              <w:t>Public Company (Nidhi)</w:t>
            </w:r>
            <w:r>
              <w:rPr>
                <w:rFonts w:ascii="Verdana" w:hAnsi="Verdana"/>
                <w:sz w:val="20"/>
                <w:szCs w:val="20"/>
              </w:rPr>
              <w:t xml:space="preserve">/ </w:t>
            </w:r>
            <w:r w:rsidRPr="002C3ADC">
              <w:rPr>
                <w:rFonts w:ascii="Verdana" w:hAnsi="Verdana"/>
                <w:sz w:val="20"/>
                <w:szCs w:val="20"/>
              </w:rPr>
              <w:t>Limited by Shares</w:t>
            </w:r>
          </w:p>
        </w:tc>
      </w:tr>
      <w:tr w:rsidR="009C5E56" w:rsidRPr="003B7D81" w:rsidTr="008E4122">
        <w:tc>
          <w:tcPr>
            <w:tcW w:w="51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v.</w:t>
            </w:r>
          </w:p>
        </w:tc>
        <w:tc>
          <w:tcPr>
            <w:tcW w:w="4017" w:type="dxa"/>
          </w:tcPr>
          <w:p w:rsidR="009C5E56" w:rsidRPr="003B7D81" w:rsidRDefault="009C5E56" w:rsidP="008E4122">
            <w:pPr>
              <w:pStyle w:val="NoSpacing"/>
              <w:jc w:val="both"/>
              <w:rPr>
                <w:rFonts w:ascii="Verdana" w:hAnsi="Verdana" w:cs="Verdana"/>
                <w:b/>
                <w:bCs/>
                <w:sz w:val="20"/>
                <w:szCs w:val="20"/>
              </w:rPr>
            </w:pPr>
            <w:r w:rsidRPr="003B7D81">
              <w:rPr>
                <w:rFonts w:ascii="Verdana" w:hAnsi="Verdana" w:cs="Verdana"/>
                <w:sz w:val="20"/>
                <w:szCs w:val="20"/>
              </w:rPr>
              <w:t>Address of the Registered office and contact details</w:t>
            </w:r>
          </w:p>
        </w:tc>
        <w:tc>
          <w:tcPr>
            <w:tcW w:w="4500" w:type="dxa"/>
            <w:shd w:val="clear" w:color="auto" w:fill="FFFFFF" w:themeFill="background1"/>
          </w:tcPr>
          <w:p w:rsidR="009C5E56" w:rsidRPr="002C3ADC" w:rsidRDefault="009C5E56" w:rsidP="008E4122">
            <w:pPr>
              <w:pStyle w:val="NoSpacing"/>
              <w:jc w:val="both"/>
              <w:rPr>
                <w:rFonts w:ascii="Verdana" w:hAnsi="Verdana"/>
                <w:sz w:val="20"/>
                <w:szCs w:val="20"/>
              </w:rPr>
            </w:pPr>
            <w:r w:rsidRPr="002C3ADC">
              <w:rPr>
                <w:rFonts w:ascii="Verdana" w:hAnsi="Verdana"/>
                <w:sz w:val="20"/>
                <w:szCs w:val="20"/>
              </w:rPr>
              <w:t>13/T,Bazar Street, Kodavasal Nagai Kayide Milleth District – 612 601</w:t>
            </w:r>
          </w:p>
        </w:tc>
      </w:tr>
      <w:tr w:rsidR="009C5E56" w:rsidRPr="003B7D81" w:rsidTr="008E4122">
        <w:tc>
          <w:tcPr>
            <w:tcW w:w="51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vi.</w:t>
            </w:r>
          </w:p>
        </w:tc>
        <w:tc>
          <w:tcPr>
            <w:tcW w:w="4017" w:type="dxa"/>
          </w:tcPr>
          <w:p w:rsidR="009C5E56" w:rsidRPr="003B7D81" w:rsidRDefault="009C5E56" w:rsidP="008E4122">
            <w:pPr>
              <w:pStyle w:val="NoSpacing"/>
              <w:jc w:val="both"/>
              <w:rPr>
                <w:rFonts w:ascii="Verdana" w:hAnsi="Verdana" w:cs="Verdana"/>
                <w:sz w:val="20"/>
                <w:szCs w:val="20"/>
              </w:rPr>
            </w:pPr>
            <w:r w:rsidRPr="003B7D81">
              <w:rPr>
                <w:rFonts w:ascii="Verdana" w:hAnsi="Verdana" w:cs="Verdana"/>
                <w:sz w:val="20"/>
                <w:szCs w:val="20"/>
              </w:rPr>
              <w:t>Whether listed Company</w:t>
            </w:r>
          </w:p>
        </w:tc>
        <w:tc>
          <w:tcPr>
            <w:tcW w:w="4500"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No</w:t>
            </w:r>
          </w:p>
        </w:tc>
      </w:tr>
      <w:tr w:rsidR="009C5E56" w:rsidRPr="003B7D81" w:rsidTr="008E4122">
        <w:trPr>
          <w:trHeight w:val="422"/>
        </w:trPr>
        <w:tc>
          <w:tcPr>
            <w:tcW w:w="51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vii.</w:t>
            </w:r>
          </w:p>
        </w:tc>
        <w:tc>
          <w:tcPr>
            <w:tcW w:w="4017" w:type="dxa"/>
          </w:tcPr>
          <w:p w:rsidR="009C5E56" w:rsidRPr="00BF250E" w:rsidRDefault="009C5E56" w:rsidP="008E4122">
            <w:pPr>
              <w:pStyle w:val="NoSpacing"/>
              <w:jc w:val="both"/>
              <w:rPr>
                <w:rFonts w:ascii="Verdana" w:hAnsi="Verdana" w:cs="Verdana"/>
                <w:sz w:val="18"/>
                <w:szCs w:val="18"/>
              </w:rPr>
            </w:pPr>
            <w:r w:rsidRPr="00BF250E">
              <w:rPr>
                <w:rFonts w:ascii="Verdana" w:hAnsi="Verdana" w:cs="Verdana"/>
                <w:sz w:val="18"/>
                <w:szCs w:val="18"/>
              </w:rPr>
              <w:t>Name, Address and Contact details of Registrar and Transfer Agent, if any</w:t>
            </w:r>
          </w:p>
        </w:tc>
        <w:tc>
          <w:tcPr>
            <w:tcW w:w="4500"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r>
    </w:tbl>
    <w:p w:rsidR="009C5E56" w:rsidRPr="0054115C" w:rsidRDefault="009C5E56" w:rsidP="009C5E56">
      <w:pPr>
        <w:pStyle w:val="NoSpacing"/>
        <w:ind w:left="360"/>
        <w:jc w:val="both"/>
        <w:rPr>
          <w:rFonts w:ascii="Verdana" w:hAnsi="Verdana" w:cs="Verdana"/>
          <w:b/>
          <w:bCs/>
          <w:sz w:val="20"/>
          <w:szCs w:val="20"/>
        </w:rPr>
      </w:pPr>
    </w:p>
    <w:p w:rsidR="009C5E56" w:rsidRPr="0054115C" w:rsidRDefault="009C5E56" w:rsidP="009C5E56">
      <w:pPr>
        <w:pStyle w:val="NoSpacing"/>
        <w:numPr>
          <w:ilvl w:val="0"/>
          <w:numId w:val="7"/>
        </w:numPr>
        <w:jc w:val="both"/>
        <w:rPr>
          <w:rFonts w:ascii="Verdana" w:hAnsi="Verdana" w:cs="Verdana"/>
          <w:b/>
          <w:bCs/>
          <w:sz w:val="20"/>
          <w:szCs w:val="20"/>
        </w:rPr>
      </w:pPr>
      <w:r w:rsidRPr="0054115C">
        <w:rPr>
          <w:rFonts w:ascii="Verdana" w:hAnsi="Verdana" w:cs="Verdana"/>
          <w:b/>
          <w:bCs/>
          <w:sz w:val="20"/>
          <w:szCs w:val="20"/>
        </w:rPr>
        <w:t>PRINCIPAL BUSINESS ACTIVITIES OF THE COMPANY</w:t>
      </w:r>
    </w:p>
    <w:p w:rsidR="009C5E56" w:rsidRPr="0054115C" w:rsidRDefault="009C5E56" w:rsidP="009C5E56">
      <w:pPr>
        <w:pStyle w:val="NoSpacing"/>
        <w:ind w:left="360"/>
        <w:jc w:val="both"/>
        <w:rPr>
          <w:rFonts w:ascii="Verdana" w:hAnsi="Verdana" w:cs="Verdana"/>
          <w:b/>
          <w:bCs/>
          <w:sz w:val="20"/>
          <w:szCs w:val="20"/>
        </w:rPr>
      </w:pPr>
    </w:p>
    <w:p w:rsidR="009C5E56" w:rsidRPr="0054115C" w:rsidRDefault="009C5E56" w:rsidP="009C5E56">
      <w:pPr>
        <w:pStyle w:val="NoSpacing"/>
        <w:ind w:left="360"/>
        <w:jc w:val="both"/>
        <w:rPr>
          <w:rFonts w:ascii="Verdana" w:hAnsi="Verdana" w:cs="Verdana"/>
          <w:sz w:val="20"/>
          <w:szCs w:val="20"/>
        </w:rPr>
      </w:pPr>
      <w:r w:rsidRPr="0054115C">
        <w:rPr>
          <w:rFonts w:ascii="Verdana" w:hAnsi="Verdana" w:cs="Verdana"/>
          <w:sz w:val="20"/>
          <w:szCs w:val="20"/>
        </w:rPr>
        <w:t>All the busi</w:t>
      </w:r>
      <w:r>
        <w:rPr>
          <w:rFonts w:ascii="Verdana" w:hAnsi="Verdana" w:cs="Verdana"/>
          <w:sz w:val="20"/>
          <w:szCs w:val="20"/>
        </w:rPr>
        <w:t>ness activities contributing 10</w:t>
      </w:r>
      <w:r w:rsidRPr="0054115C">
        <w:rPr>
          <w:rFonts w:ascii="Verdana" w:hAnsi="Verdana" w:cs="Verdana"/>
          <w:sz w:val="20"/>
          <w:szCs w:val="20"/>
        </w:rPr>
        <w:t>% or more of the total turnover of the company shall bestated</w:t>
      </w:r>
    </w:p>
    <w:p w:rsidR="009C5E56" w:rsidRPr="0054115C" w:rsidRDefault="009C5E56" w:rsidP="009C5E56">
      <w:pPr>
        <w:pStyle w:val="NoSpacing"/>
        <w:ind w:left="360"/>
        <w:jc w:val="both"/>
        <w:rPr>
          <w:rFonts w:ascii="Verdana" w:hAnsi="Verdana" w:cs="Verdana"/>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4839"/>
        <w:gridCol w:w="1800"/>
        <w:gridCol w:w="1710"/>
      </w:tblGrid>
      <w:tr w:rsidR="009C5E56" w:rsidRPr="003B7D81" w:rsidTr="008E4122">
        <w:tc>
          <w:tcPr>
            <w:tcW w:w="595" w:type="dxa"/>
          </w:tcPr>
          <w:p w:rsidR="009C5E56" w:rsidRPr="003B7D81" w:rsidRDefault="009C5E56" w:rsidP="008E4122">
            <w:pPr>
              <w:pStyle w:val="NoSpacing"/>
              <w:jc w:val="both"/>
              <w:rPr>
                <w:rFonts w:ascii="Verdana" w:hAnsi="Verdana" w:cs="Verdana"/>
                <w:b/>
                <w:bCs/>
                <w:sz w:val="20"/>
                <w:szCs w:val="20"/>
              </w:rPr>
            </w:pPr>
            <w:r w:rsidRPr="003B7D81">
              <w:rPr>
                <w:rFonts w:ascii="Verdana" w:hAnsi="Verdana" w:cs="Verdana"/>
                <w:b/>
                <w:bCs/>
                <w:sz w:val="20"/>
                <w:szCs w:val="20"/>
              </w:rPr>
              <w:t>Sl. No.</w:t>
            </w:r>
          </w:p>
        </w:tc>
        <w:tc>
          <w:tcPr>
            <w:tcW w:w="4839" w:type="dxa"/>
          </w:tcPr>
          <w:p w:rsidR="009C5E56" w:rsidRPr="003B7D81" w:rsidRDefault="009C5E56" w:rsidP="008E4122">
            <w:pPr>
              <w:pStyle w:val="NoSpacing"/>
              <w:jc w:val="both"/>
              <w:rPr>
                <w:rFonts w:ascii="Verdana" w:hAnsi="Verdana" w:cs="Verdana"/>
                <w:b/>
                <w:bCs/>
                <w:w w:val="102"/>
                <w:sz w:val="20"/>
                <w:szCs w:val="20"/>
              </w:rPr>
            </w:pPr>
            <w:r w:rsidRPr="003B7D81">
              <w:rPr>
                <w:rFonts w:ascii="Verdana" w:hAnsi="Verdana" w:cs="Verdana"/>
                <w:b/>
                <w:bCs/>
                <w:sz w:val="20"/>
                <w:szCs w:val="20"/>
              </w:rPr>
              <w:t xml:space="preserve">Name </w:t>
            </w:r>
            <w:r w:rsidRPr="003B7D81">
              <w:rPr>
                <w:rFonts w:ascii="Verdana" w:hAnsi="Verdana" w:cs="Verdana"/>
                <w:b/>
                <w:bCs/>
                <w:w w:val="102"/>
                <w:sz w:val="20"/>
                <w:szCs w:val="20"/>
              </w:rPr>
              <w:t>a</w:t>
            </w:r>
            <w:r w:rsidRPr="003B7D81">
              <w:rPr>
                <w:rFonts w:ascii="Verdana" w:hAnsi="Verdana" w:cs="Verdana"/>
                <w:b/>
                <w:bCs/>
                <w:spacing w:val="-1"/>
                <w:w w:val="102"/>
                <w:sz w:val="20"/>
                <w:szCs w:val="20"/>
              </w:rPr>
              <w:t>n</w:t>
            </w:r>
            <w:r w:rsidRPr="003B7D81">
              <w:rPr>
                <w:rFonts w:ascii="Verdana" w:hAnsi="Verdana" w:cs="Verdana"/>
                <w:b/>
                <w:bCs/>
                <w:w w:val="102"/>
                <w:sz w:val="20"/>
                <w:szCs w:val="20"/>
              </w:rPr>
              <w:t xml:space="preserve">d </w:t>
            </w:r>
            <w:r w:rsidRPr="003B7D81">
              <w:rPr>
                <w:rFonts w:ascii="Verdana" w:hAnsi="Verdana" w:cs="Verdana"/>
                <w:b/>
                <w:bCs/>
                <w:sz w:val="20"/>
                <w:szCs w:val="20"/>
              </w:rPr>
              <w:t>Desc</w:t>
            </w:r>
            <w:r w:rsidRPr="003B7D81">
              <w:rPr>
                <w:rFonts w:ascii="Verdana" w:hAnsi="Verdana" w:cs="Verdana"/>
                <w:b/>
                <w:bCs/>
                <w:spacing w:val="1"/>
                <w:sz w:val="20"/>
                <w:szCs w:val="20"/>
              </w:rPr>
              <w:t>r</w:t>
            </w:r>
            <w:r w:rsidRPr="003B7D81">
              <w:rPr>
                <w:rFonts w:ascii="Verdana" w:hAnsi="Verdana" w:cs="Verdana"/>
                <w:b/>
                <w:bCs/>
                <w:spacing w:val="-1"/>
                <w:sz w:val="20"/>
                <w:szCs w:val="20"/>
              </w:rPr>
              <w:t>ipti</w:t>
            </w:r>
            <w:r w:rsidRPr="003B7D81">
              <w:rPr>
                <w:rFonts w:ascii="Verdana" w:hAnsi="Verdana" w:cs="Verdana"/>
                <w:b/>
                <w:bCs/>
                <w:sz w:val="20"/>
                <w:szCs w:val="20"/>
              </w:rPr>
              <w:t xml:space="preserve">on </w:t>
            </w:r>
            <w:r w:rsidRPr="003B7D81">
              <w:rPr>
                <w:rFonts w:ascii="Verdana" w:hAnsi="Verdana" w:cs="Verdana"/>
                <w:b/>
                <w:bCs/>
                <w:w w:val="102"/>
                <w:sz w:val="20"/>
                <w:szCs w:val="20"/>
              </w:rPr>
              <w:t xml:space="preserve">of </w:t>
            </w:r>
            <w:r w:rsidRPr="003B7D81">
              <w:rPr>
                <w:rFonts w:ascii="Verdana" w:hAnsi="Verdana" w:cs="Verdana"/>
                <w:b/>
                <w:bCs/>
                <w:spacing w:val="-1"/>
                <w:sz w:val="20"/>
                <w:szCs w:val="20"/>
              </w:rPr>
              <w:t>m</w:t>
            </w:r>
            <w:r w:rsidRPr="003B7D81">
              <w:rPr>
                <w:rFonts w:ascii="Verdana" w:hAnsi="Verdana" w:cs="Verdana"/>
                <w:b/>
                <w:bCs/>
                <w:sz w:val="20"/>
                <w:szCs w:val="20"/>
              </w:rPr>
              <w:t>a</w:t>
            </w:r>
            <w:r w:rsidRPr="003B7D81">
              <w:rPr>
                <w:rFonts w:ascii="Verdana" w:hAnsi="Verdana" w:cs="Verdana"/>
                <w:b/>
                <w:bCs/>
                <w:spacing w:val="-1"/>
                <w:sz w:val="20"/>
                <w:szCs w:val="20"/>
              </w:rPr>
              <w:t>i</w:t>
            </w:r>
            <w:r w:rsidRPr="003B7D81">
              <w:rPr>
                <w:rFonts w:ascii="Verdana" w:hAnsi="Verdana" w:cs="Verdana"/>
                <w:b/>
                <w:bCs/>
                <w:sz w:val="20"/>
                <w:szCs w:val="20"/>
              </w:rPr>
              <w:t xml:space="preserve">n </w:t>
            </w:r>
            <w:r w:rsidRPr="003B7D81">
              <w:rPr>
                <w:rFonts w:ascii="Verdana" w:hAnsi="Verdana" w:cs="Verdana"/>
                <w:b/>
                <w:bCs/>
                <w:spacing w:val="-1"/>
                <w:sz w:val="20"/>
                <w:szCs w:val="20"/>
              </w:rPr>
              <w:t>P</w:t>
            </w:r>
            <w:r w:rsidRPr="003B7D81">
              <w:rPr>
                <w:rFonts w:ascii="Verdana" w:hAnsi="Verdana" w:cs="Verdana"/>
                <w:b/>
                <w:bCs/>
                <w:sz w:val="20"/>
                <w:szCs w:val="20"/>
              </w:rPr>
              <w:t>r</w:t>
            </w:r>
            <w:r w:rsidRPr="003B7D81">
              <w:rPr>
                <w:rFonts w:ascii="Verdana" w:hAnsi="Verdana" w:cs="Verdana"/>
                <w:b/>
                <w:bCs/>
                <w:spacing w:val="1"/>
                <w:sz w:val="20"/>
                <w:szCs w:val="20"/>
              </w:rPr>
              <w:t>o</w:t>
            </w:r>
            <w:r w:rsidRPr="003B7D81">
              <w:rPr>
                <w:rFonts w:ascii="Verdana" w:hAnsi="Verdana" w:cs="Verdana"/>
                <w:b/>
                <w:bCs/>
                <w:spacing w:val="-1"/>
                <w:sz w:val="20"/>
                <w:szCs w:val="20"/>
              </w:rPr>
              <w:t>du</w:t>
            </w:r>
            <w:r w:rsidRPr="003B7D81">
              <w:rPr>
                <w:rFonts w:ascii="Verdana" w:hAnsi="Verdana" w:cs="Verdana"/>
                <w:b/>
                <w:bCs/>
                <w:sz w:val="20"/>
                <w:szCs w:val="20"/>
              </w:rPr>
              <w:t>c</w:t>
            </w:r>
            <w:r w:rsidRPr="003B7D81">
              <w:rPr>
                <w:rFonts w:ascii="Verdana" w:hAnsi="Verdana" w:cs="Verdana"/>
                <w:b/>
                <w:bCs/>
                <w:spacing w:val="-1"/>
                <w:sz w:val="20"/>
                <w:szCs w:val="20"/>
              </w:rPr>
              <w:t>t</w:t>
            </w:r>
            <w:r w:rsidRPr="003B7D81">
              <w:rPr>
                <w:rFonts w:ascii="Verdana" w:hAnsi="Verdana" w:cs="Verdana"/>
                <w:b/>
                <w:bCs/>
                <w:sz w:val="20"/>
                <w:szCs w:val="20"/>
              </w:rPr>
              <w:t>s</w:t>
            </w:r>
            <w:r w:rsidRPr="003B7D81">
              <w:rPr>
                <w:rFonts w:ascii="Verdana" w:hAnsi="Verdana" w:cs="Verdana"/>
                <w:b/>
                <w:bCs/>
                <w:w w:val="102"/>
                <w:sz w:val="20"/>
                <w:szCs w:val="20"/>
              </w:rPr>
              <w:t>/ Se</w:t>
            </w:r>
            <w:r w:rsidRPr="003B7D81">
              <w:rPr>
                <w:rFonts w:ascii="Verdana" w:hAnsi="Verdana" w:cs="Verdana"/>
                <w:b/>
                <w:bCs/>
                <w:spacing w:val="1"/>
                <w:w w:val="102"/>
                <w:sz w:val="20"/>
                <w:szCs w:val="20"/>
              </w:rPr>
              <w:t>r</w:t>
            </w:r>
            <w:r w:rsidRPr="003B7D81">
              <w:rPr>
                <w:rFonts w:ascii="Verdana" w:hAnsi="Verdana" w:cs="Verdana"/>
                <w:b/>
                <w:bCs/>
                <w:w w:val="102"/>
                <w:sz w:val="20"/>
                <w:szCs w:val="20"/>
              </w:rPr>
              <w:t>v</w:t>
            </w:r>
            <w:r w:rsidRPr="003B7D81">
              <w:rPr>
                <w:rFonts w:ascii="Verdana" w:hAnsi="Verdana" w:cs="Verdana"/>
                <w:b/>
                <w:bCs/>
                <w:spacing w:val="-2"/>
                <w:w w:val="102"/>
                <w:sz w:val="20"/>
                <w:szCs w:val="20"/>
              </w:rPr>
              <w:t>i</w:t>
            </w:r>
            <w:r w:rsidRPr="003B7D81">
              <w:rPr>
                <w:rFonts w:ascii="Verdana" w:hAnsi="Verdana" w:cs="Verdana"/>
                <w:b/>
                <w:bCs/>
                <w:w w:val="102"/>
                <w:sz w:val="20"/>
                <w:szCs w:val="20"/>
              </w:rPr>
              <w:t>ces</w:t>
            </w:r>
          </w:p>
          <w:p w:rsidR="009C5E56" w:rsidRPr="003B7D81" w:rsidRDefault="009C5E56" w:rsidP="008E4122">
            <w:pPr>
              <w:pStyle w:val="NoSpacing"/>
              <w:jc w:val="both"/>
              <w:rPr>
                <w:rFonts w:ascii="Verdana" w:hAnsi="Verdana" w:cs="Verdana"/>
                <w:b/>
                <w:bCs/>
                <w:sz w:val="20"/>
                <w:szCs w:val="20"/>
              </w:rPr>
            </w:pPr>
          </w:p>
        </w:tc>
        <w:tc>
          <w:tcPr>
            <w:tcW w:w="1800"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 xml:space="preserve">NIC Code of the </w:t>
            </w:r>
            <w:r w:rsidRPr="003B7D81">
              <w:rPr>
                <w:rFonts w:ascii="Verdana" w:hAnsi="Verdana" w:cs="Verdana"/>
                <w:b/>
                <w:bCs/>
                <w:spacing w:val="-1"/>
                <w:sz w:val="20"/>
                <w:szCs w:val="20"/>
              </w:rPr>
              <w:t>P</w:t>
            </w:r>
            <w:r w:rsidRPr="003B7D81">
              <w:rPr>
                <w:rFonts w:ascii="Verdana" w:hAnsi="Verdana" w:cs="Verdana"/>
                <w:b/>
                <w:bCs/>
                <w:sz w:val="20"/>
                <w:szCs w:val="20"/>
              </w:rPr>
              <w:t>r</w:t>
            </w:r>
            <w:r w:rsidRPr="003B7D81">
              <w:rPr>
                <w:rFonts w:ascii="Verdana" w:hAnsi="Verdana" w:cs="Verdana"/>
                <w:b/>
                <w:bCs/>
                <w:spacing w:val="1"/>
                <w:sz w:val="20"/>
                <w:szCs w:val="20"/>
              </w:rPr>
              <w:t>o</w:t>
            </w:r>
            <w:r w:rsidRPr="003B7D81">
              <w:rPr>
                <w:rFonts w:ascii="Verdana" w:hAnsi="Verdana" w:cs="Verdana"/>
                <w:b/>
                <w:bCs/>
                <w:spacing w:val="-1"/>
                <w:sz w:val="20"/>
                <w:szCs w:val="20"/>
              </w:rPr>
              <w:t>du</w:t>
            </w:r>
            <w:r w:rsidRPr="003B7D81">
              <w:rPr>
                <w:rFonts w:ascii="Verdana" w:hAnsi="Verdana" w:cs="Verdana"/>
                <w:b/>
                <w:bCs/>
                <w:sz w:val="20"/>
                <w:szCs w:val="20"/>
              </w:rPr>
              <w:t>c</w:t>
            </w:r>
            <w:r w:rsidRPr="003B7D81">
              <w:rPr>
                <w:rFonts w:ascii="Verdana" w:hAnsi="Verdana" w:cs="Verdana"/>
                <w:b/>
                <w:bCs/>
                <w:spacing w:val="-1"/>
                <w:sz w:val="20"/>
                <w:szCs w:val="20"/>
              </w:rPr>
              <w:t>t</w:t>
            </w:r>
            <w:r w:rsidRPr="003B7D81">
              <w:rPr>
                <w:rFonts w:ascii="Verdana" w:hAnsi="Verdana" w:cs="Verdana"/>
                <w:b/>
                <w:bCs/>
                <w:sz w:val="20"/>
                <w:szCs w:val="20"/>
              </w:rPr>
              <w:t>s</w:t>
            </w:r>
            <w:r w:rsidRPr="003B7D81">
              <w:rPr>
                <w:rFonts w:ascii="Verdana" w:hAnsi="Verdana" w:cs="Verdana"/>
                <w:b/>
                <w:bCs/>
                <w:w w:val="102"/>
                <w:sz w:val="20"/>
                <w:szCs w:val="20"/>
              </w:rPr>
              <w:t>/ Se</w:t>
            </w:r>
            <w:r w:rsidRPr="003B7D81">
              <w:rPr>
                <w:rFonts w:ascii="Verdana" w:hAnsi="Verdana" w:cs="Verdana"/>
                <w:b/>
                <w:bCs/>
                <w:spacing w:val="1"/>
                <w:w w:val="102"/>
                <w:sz w:val="20"/>
                <w:szCs w:val="20"/>
              </w:rPr>
              <w:t>r</w:t>
            </w:r>
            <w:r w:rsidRPr="003B7D81">
              <w:rPr>
                <w:rFonts w:ascii="Verdana" w:hAnsi="Verdana" w:cs="Verdana"/>
                <w:b/>
                <w:bCs/>
                <w:w w:val="102"/>
                <w:sz w:val="20"/>
                <w:szCs w:val="20"/>
              </w:rPr>
              <w:t>v</w:t>
            </w:r>
            <w:r w:rsidRPr="003B7D81">
              <w:rPr>
                <w:rFonts w:ascii="Verdana" w:hAnsi="Verdana" w:cs="Verdana"/>
                <w:b/>
                <w:bCs/>
                <w:spacing w:val="-2"/>
                <w:w w:val="102"/>
                <w:sz w:val="20"/>
                <w:szCs w:val="20"/>
              </w:rPr>
              <w:t>i</w:t>
            </w:r>
            <w:r w:rsidRPr="003B7D81">
              <w:rPr>
                <w:rFonts w:ascii="Verdana" w:hAnsi="Verdana" w:cs="Verdana"/>
                <w:b/>
                <w:bCs/>
                <w:w w:val="102"/>
                <w:sz w:val="20"/>
                <w:szCs w:val="20"/>
              </w:rPr>
              <w:t>ces</w:t>
            </w:r>
          </w:p>
        </w:tc>
        <w:tc>
          <w:tcPr>
            <w:tcW w:w="1710"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  to total turnover of the Company</w:t>
            </w:r>
          </w:p>
        </w:tc>
      </w:tr>
      <w:tr w:rsidR="009C5E56" w:rsidRPr="003B7D81" w:rsidTr="008E4122">
        <w:tc>
          <w:tcPr>
            <w:tcW w:w="595"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1.</w:t>
            </w:r>
          </w:p>
        </w:tc>
        <w:tc>
          <w:tcPr>
            <w:tcW w:w="4839" w:type="dxa"/>
          </w:tcPr>
          <w:p w:rsidR="009C5E56" w:rsidRPr="002C3ADC" w:rsidRDefault="009C5E56" w:rsidP="008E4122">
            <w:pPr>
              <w:pStyle w:val="NoSpacing"/>
              <w:jc w:val="both"/>
              <w:rPr>
                <w:rFonts w:ascii="Verdana" w:hAnsi="Verdana"/>
                <w:sz w:val="20"/>
                <w:szCs w:val="20"/>
              </w:rPr>
            </w:pPr>
            <w:r w:rsidRPr="002C3ADC">
              <w:rPr>
                <w:rFonts w:ascii="Verdana" w:hAnsi="Verdana"/>
                <w:sz w:val="20"/>
                <w:szCs w:val="20"/>
              </w:rPr>
              <w:t>Non-Banking Business - Nidhi</w:t>
            </w:r>
          </w:p>
        </w:tc>
        <w:tc>
          <w:tcPr>
            <w:tcW w:w="1800" w:type="dxa"/>
            <w:shd w:val="clear" w:color="auto" w:fill="FFFFFF" w:themeFill="background1"/>
          </w:tcPr>
          <w:p w:rsidR="009C5E56" w:rsidRPr="002C3ADC" w:rsidRDefault="009C5E56" w:rsidP="008E4122">
            <w:pPr>
              <w:pStyle w:val="NoSpacing"/>
              <w:jc w:val="center"/>
              <w:rPr>
                <w:rFonts w:ascii="Verdana" w:hAnsi="Verdana"/>
                <w:sz w:val="20"/>
                <w:szCs w:val="20"/>
              </w:rPr>
            </w:pPr>
          </w:p>
        </w:tc>
        <w:tc>
          <w:tcPr>
            <w:tcW w:w="1710" w:type="dxa"/>
            <w:shd w:val="clear" w:color="auto" w:fill="FFFFFF" w:themeFill="background1"/>
          </w:tcPr>
          <w:p w:rsidR="009C5E56" w:rsidRPr="0072490E" w:rsidRDefault="009C5E56" w:rsidP="008E4122">
            <w:pPr>
              <w:pStyle w:val="NoSpacing"/>
              <w:jc w:val="center"/>
              <w:rPr>
                <w:rFonts w:ascii="Verdana" w:hAnsi="Verdana"/>
                <w:color w:val="363435"/>
                <w:w w:val="102"/>
                <w:sz w:val="20"/>
                <w:szCs w:val="20"/>
              </w:rPr>
            </w:pPr>
            <w:r>
              <w:rPr>
                <w:rFonts w:ascii="Verdana" w:hAnsi="Verdana"/>
                <w:sz w:val="20"/>
                <w:szCs w:val="20"/>
              </w:rPr>
              <w:t>100.00</w:t>
            </w:r>
          </w:p>
        </w:tc>
      </w:tr>
    </w:tbl>
    <w:p w:rsidR="009C5E56" w:rsidRPr="0054115C" w:rsidRDefault="009C5E56" w:rsidP="009C5E56">
      <w:pPr>
        <w:pStyle w:val="NoSpacing"/>
        <w:jc w:val="both"/>
        <w:rPr>
          <w:rFonts w:ascii="Verdana" w:hAnsi="Verdana" w:cs="Verdana"/>
          <w:sz w:val="20"/>
          <w:szCs w:val="20"/>
        </w:rPr>
      </w:pPr>
    </w:p>
    <w:p w:rsidR="009C5E56" w:rsidRPr="0054115C" w:rsidRDefault="009C5E56" w:rsidP="009C5E56">
      <w:pPr>
        <w:pStyle w:val="NoSpacing"/>
        <w:numPr>
          <w:ilvl w:val="0"/>
          <w:numId w:val="7"/>
        </w:numPr>
        <w:jc w:val="both"/>
        <w:rPr>
          <w:rFonts w:ascii="Verdana" w:hAnsi="Verdana" w:cs="Verdana"/>
          <w:sz w:val="20"/>
          <w:szCs w:val="20"/>
        </w:rPr>
      </w:pPr>
      <w:r w:rsidRPr="0054115C">
        <w:rPr>
          <w:rFonts w:ascii="Verdana" w:hAnsi="Verdana" w:cs="Verdana"/>
          <w:b/>
          <w:bCs/>
          <w:sz w:val="20"/>
          <w:szCs w:val="20"/>
        </w:rPr>
        <w:t>PARTICULARS OF HOLDING, SUBSIDIARY AND ASSOCIATE COMPANIES</w:t>
      </w:r>
    </w:p>
    <w:p w:rsidR="009C5E56" w:rsidRPr="0054115C" w:rsidRDefault="009C5E56" w:rsidP="009C5E56">
      <w:pPr>
        <w:pStyle w:val="NoSpacing"/>
        <w:ind w:left="360"/>
        <w:jc w:val="both"/>
        <w:rPr>
          <w:rFonts w:ascii="Verdana" w:hAnsi="Verdana" w:cs="Verdana"/>
          <w:b/>
          <w:bCs/>
          <w:sz w:val="20"/>
          <w:szCs w:val="20"/>
        </w:rPr>
      </w:pPr>
    </w:p>
    <w:tbl>
      <w:tblPr>
        <w:tblW w:w="891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3"/>
        <w:gridCol w:w="2371"/>
        <w:gridCol w:w="1620"/>
        <w:gridCol w:w="1766"/>
        <w:gridCol w:w="1080"/>
        <w:gridCol w:w="1440"/>
      </w:tblGrid>
      <w:tr w:rsidR="009C5E56" w:rsidRPr="003B7D81" w:rsidTr="008E4122">
        <w:tc>
          <w:tcPr>
            <w:tcW w:w="633"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Sl. No.</w:t>
            </w:r>
          </w:p>
        </w:tc>
        <w:tc>
          <w:tcPr>
            <w:tcW w:w="2371"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Na</w:t>
            </w:r>
            <w:r w:rsidRPr="003B7D81">
              <w:rPr>
                <w:rFonts w:ascii="Verdana" w:hAnsi="Verdana" w:cs="Verdana"/>
                <w:b/>
                <w:bCs/>
                <w:spacing w:val="-1"/>
                <w:sz w:val="20"/>
                <w:szCs w:val="20"/>
              </w:rPr>
              <w:t>m</w:t>
            </w:r>
            <w:r w:rsidRPr="003B7D81">
              <w:rPr>
                <w:rFonts w:ascii="Verdana" w:hAnsi="Verdana" w:cs="Verdana"/>
                <w:b/>
                <w:bCs/>
                <w:sz w:val="20"/>
                <w:szCs w:val="20"/>
              </w:rPr>
              <w:t>e</w:t>
            </w:r>
            <w:r w:rsidRPr="003B7D81">
              <w:rPr>
                <w:rFonts w:ascii="Verdana" w:hAnsi="Verdana" w:cs="Verdana"/>
                <w:b/>
                <w:bCs/>
                <w:spacing w:val="-1"/>
                <w:w w:val="102"/>
                <w:sz w:val="20"/>
                <w:szCs w:val="20"/>
              </w:rPr>
              <w:t xml:space="preserve"> a</w:t>
            </w:r>
            <w:r w:rsidRPr="003B7D81">
              <w:rPr>
                <w:rFonts w:ascii="Verdana" w:hAnsi="Verdana" w:cs="Verdana"/>
                <w:b/>
                <w:bCs/>
                <w:w w:val="102"/>
                <w:sz w:val="20"/>
                <w:szCs w:val="20"/>
              </w:rPr>
              <w:t xml:space="preserve">nd </w:t>
            </w:r>
            <w:r w:rsidRPr="003B7D81">
              <w:rPr>
                <w:rFonts w:ascii="Verdana" w:hAnsi="Verdana" w:cs="Verdana"/>
                <w:b/>
                <w:bCs/>
                <w:spacing w:val="-1"/>
                <w:sz w:val="20"/>
                <w:szCs w:val="20"/>
              </w:rPr>
              <w:t>A</w:t>
            </w:r>
            <w:r w:rsidRPr="003B7D81">
              <w:rPr>
                <w:rFonts w:ascii="Verdana" w:hAnsi="Verdana" w:cs="Verdana"/>
                <w:b/>
                <w:bCs/>
                <w:sz w:val="20"/>
                <w:szCs w:val="20"/>
              </w:rPr>
              <w:t>ddre</w:t>
            </w:r>
            <w:r w:rsidRPr="003B7D81">
              <w:rPr>
                <w:rFonts w:ascii="Verdana" w:hAnsi="Verdana" w:cs="Verdana"/>
                <w:b/>
                <w:bCs/>
                <w:spacing w:val="-1"/>
                <w:sz w:val="20"/>
                <w:szCs w:val="20"/>
              </w:rPr>
              <w:t>s</w:t>
            </w:r>
            <w:r w:rsidRPr="003B7D81">
              <w:rPr>
                <w:rFonts w:ascii="Verdana" w:hAnsi="Verdana" w:cs="Verdana"/>
                <w:b/>
                <w:bCs/>
                <w:sz w:val="20"/>
                <w:szCs w:val="20"/>
              </w:rPr>
              <w:t>s o</w:t>
            </w:r>
            <w:r w:rsidRPr="003B7D81">
              <w:rPr>
                <w:rFonts w:ascii="Verdana" w:hAnsi="Verdana" w:cs="Verdana"/>
                <w:b/>
                <w:bCs/>
                <w:w w:val="102"/>
                <w:sz w:val="20"/>
                <w:szCs w:val="20"/>
              </w:rPr>
              <w:t xml:space="preserve">f </w:t>
            </w:r>
            <w:r w:rsidRPr="003B7D81">
              <w:rPr>
                <w:rFonts w:ascii="Verdana" w:hAnsi="Verdana" w:cs="Verdana"/>
                <w:b/>
                <w:bCs/>
                <w:spacing w:val="1"/>
                <w:w w:val="102"/>
                <w:sz w:val="20"/>
                <w:szCs w:val="20"/>
              </w:rPr>
              <w:t>t</w:t>
            </w:r>
            <w:r w:rsidRPr="003B7D81">
              <w:rPr>
                <w:rFonts w:ascii="Verdana" w:hAnsi="Verdana" w:cs="Verdana"/>
                <w:b/>
                <w:bCs/>
                <w:w w:val="102"/>
                <w:sz w:val="20"/>
                <w:szCs w:val="20"/>
              </w:rPr>
              <w:t>he C</w:t>
            </w:r>
            <w:r w:rsidRPr="003B7D81">
              <w:rPr>
                <w:rFonts w:ascii="Verdana" w:hAnsi="Verdana" w:cs="Verdana"/>
                <w:b/>
                <w:bCs/>
                <w:spacing w:val="1"/>
                <w:w w:val="102"/>
                <w:sz w:val="20"/>
                <w:szCs w:val="20"/>
              </w:rPr>
              <w:t>o</w:t>
            </w:r>
            <w:r w:rsidRPr="003B7D81">
              <w:rPr>
                <w:rFonts w:ascii="Verdana" w:hAnsi="Verdana" w:cs="Verdana"/>
                <w:b/>
                <w:bCs/>
                <w:spacing w:val="-1"/>
                <w:w w:val="102"/>
                <w:sz w:val="20"/>
                <w:szCs w:val="20"/>
              </w:rPr>
              <w:t>m</w:t>
            </w:r>
            <w:r w:rsidRPr="003B7D81">
              <w:rPr>
                <w:rFonts w:ascii="Verdana" w:hAnsi="Verdana" w:cs="Verdana"/>
                <w:b/>
                <w:bCs/>
                <w:w w:val="102"/>
                <w:sz w:val="20"/>
                <w:szCs w:val="20"/>
              </w:rPr>
              <w:t>p</w:t>
            </w:r>
            <w:r w:rsidRPr="003B7D81">
              <w:rPr>
                <w:rFonts w:ascii="Verdana" w:hAnsi="Verdana" w:cs="Verdana"/>
                <w:b/>
                <w:bCs/>
                <w:spacing w:val="-1"/>
                <w:w w:val="102"/>
                <w:sz w:val="20"/>
                <w:szCs w:val="20"/>
              </w:rPr>
              <w:t>a</w:t>
            </w:r>
            <w:r w:rsidRPr="003B7D81">
              <w:rPr>
                <w:rFonts w:ascii="Verdana" w:hAnsi="Verdana" w:cs="Verdana"/>
                <w:b/>
                <w:bCs/>
                <w:w w:val="102"/>
                <w:sz w:val="20"/>
                <w:szCs w:val="20"/>
              </w:rPr>
              <w:t>ny</w:t>
            </w:r>
          </w:p>
        </w:tc>
        <w:tc>
          <w:tcPr>
            <w:tcW w:w="1620"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w w:val="102"/>
                <w:sz w:val="20"/>
                <w:szCs w:val="20"/>
              </w:rPr>
              <w:t>CIN</w:t>
            </w:r>
            <w:r w:rsidRPr="003B7D81">
              <w:rPr>
                <w:rFonts w:ascii="Verdana" w:hAnsi="Verdana" w:cs="Verdana"/>
                <w:b/>
                <w:bCs/>
                <w:spacing w:val="-1"/>
                <w:w w:val="102"/>
                <w:sz w:val="20"/>
                <w:szCs w:val="20"/>
              </w:rPr>
              <w:t xml:space="preserve">/ </w:t>
            </w:r>
            <w:r w:rsidRPr="003B7D81">
              <w:rPr>
                <w:rFonts w:ascii="Verdana" w:hAnsi="Verdana" w:cs="Verdana"/>
                <w:b/>
                <w:bCs/>
                <w:spacing w:val="1"/>
                <w:w w:val="102"/>
                <w:sz w:val="20"/>
                <w:szCs w:val="20"/>
              </w:rPr>
              <w:t>GL</w:t>
            </w:r>
            <w:r w:rsidRPr="003B7D81">
              <w:rPr>
                <w:rFonts w:ascii="Verdana" w:hAnsi="Verdana" w:cs="Verdana"/>
                <w:b/>
                <w:bCs/>
                <w:w w:val="102"/>
                <w:sz w:val="20"/>
                <w:szCs w:val="20"/>
              </w:rPr>
              <w:t>N</w:t>
            </w:r>
          </w:p>
        </w:tc>
        <w:tc>
          <w:tcPr>
            <w:tcW w:w="1766"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w w:val="102"/>
                <w:sz w:val="20"/>
                <w:szCs w:val="20"/>
              </w:rPr>
              <w:t>Ho</w:t>
            </w:r>
            <w:r w:rsidRPr="003B7D81">
              <w:rPr>
                <w:rFonts w:ascii="Verdana" w:hAnsi="Verdana" w:cs="Verdana"/>
                <w:b/>
                <w:bCs/>
                <w:spacing w:val="1"/>
                <w:w w:val="102"/>
                <w:sz w:val="20"/>
                <w:szCs w:val="20"/>
              </w:rPr>
              <w:t>l</w:t>
            </w:r>
            <w:r w:rsidRPr="003B7D81">
              <w:rPr>
                <w:rFonts w:ascii="Verdana" w:hAnsi="Verdana" w:cs="Verdana"/>
                <w:b/>
                <w:bCs/>
                <w:w w:val="102"/>
                <w:sz w:val="20"/>
                <w:szCs w:val="20"/>
              </w:rPr>
              <w:t>din</w:t>
            </w:r>
            <w:r w:rsidRPr="003B7D81">
              <w:rPr>
                <w:rFonts w:ascii="Verdana" w:hAnsi="Verdana" w:cs="Verdana"/>
                <w:b/>
                <w:bCs/>
                <w:spacing w:val="1"/>
                <w:w w:val="102"/>
                <w:sz w:val="20"/>
                <w:szCs w:val="20"/>
              </w:rPr>
              <w:t>g</w:t>
            </w:r>
            <w:r w:rsidRPr="003B7D81">
              <w:rPr>
                <w:rFonts w:ascii="Verdana" w:hAnsi="Verdana" w:cs="Verdana"/>
                <w:b/>
                <w:bCs/>
                <w:w w:val="102"/>
                <w:sz w:val="20"/>
                <w:szCs w:val="20"/>
              </w:rPr>
              <w:t xml:space="preserve">/ </w:t>
            </w:r>
            <w:r w:rsidRPr="003B7D81">
              <w:rPr>
                <w:rFonts w:ascii="Verdana" w:hAnsi="Verdana" w:cs="Verdana"/>
                <w:b/>
                <w:bCs/>
                <w:spacing w:val="-1"/>
                <w:w w:val="102"/>
                <w:sz w:val="20"/>
                <w:szCs w:val="20"/>
              </w:rPr>
              <w:t>S</w:t>
            </w:r>
            <w:r w:rsidRPr="003B7D81">
              <w:rPr>
                <w:rFonts w:ascii="Verdana" w:hAnsi="Verdana" w:cs="Verdana"/>
                <w:b/>
                <w:bCs/>
                <w:w w:val="102"/>
                <w:sz w:val="20"/>
                <w:szCs w:val="20"/>
              </w:rPr>
              <w:t>ubsi</w:t>
            </w:r>
            <w:r w:rsidRPr="003B7D81">
              <w:rPr>
                <w:rFonts w:ascii="Verdana" w:hAnsi="Verdana" w:cs="Verdana"/>
                <w:b/>
                <w:bCs/>
                <w:spacing w:val="-1"/>
                <w:w w:val="102"/>
                <w:sz w:val="20"/>
                <w:szCs w:val="20"/>
              </w:rPr>
              <w:t>d</w:t>
            </w:r>
            <w:r w:rsidRPr="003B7D81">
              <w:rPr>
                <w:rFonts w:ascii="Verdana" w:hAnsi="Verdana" w:cs="Verdana"/>
                <w:b/>
                <w:bCs/>
                <w:w w:val="102"/>
                <w:sz w:val="20"/>
                <w:szCs w:val="20"/>
              </w:rPr>
              <w:t>i</w:t>
            </w:r>
            <w:r w:rsidRPr="003B7D81">
              <w:rPr>
                <w:rFonts w:ascii="Verdana" w:hAnsi="Verdana" w:cs="Verdana"/>
                <w:b/>
                <w:bCs/>
                <w:spacing w:val="-1"/>
                <w:w w:val="102"/>
                <w:sz w:val="20"/>
                <w:szCs w:val="20"/>
              </w:rPr>
              <w:t>a</w:t>
            </w:r>
            <w:r w:rsidRPr="003B7D81">
              <w:rPr>
                <w:rFonts w:ascii="Verdana" w:hAnsi="Verdana" w:cs="Verdana"/>
                <w:b/>
                <w:bCs/>
                <w:spacing w:val="1"/>
                <w:w w:val="102"/>
                <w:sz w:val="20"/>
                <w:szCs w:val="20"/>
              </w:rPr>
              <w:t>r</w:t>
            </w:r>
            <w:r w:rsidRPr="003B7D81">
              <w:rPr>
                <w:rFonts w:ascii="Verdana" w:hAnsi="Verdana" w:cs="Verdana"/>
                <w:b/>
                <w:bCs/>
                <w:w w:val="102"/>
                <w:sz w:val="20"/>
                <w:szCs w:val="20"/>
              </w:rPr>
              <w:t>y</w:t>
            </w:r>
          </w:p>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w w:val="102"/>
                <w:position w:val="-1"/>
                <w:sz w:val="20"/>
                <w:szCs w:val="20"/>
              </w:rPr>
              <w:t>/</w:t>
            </w:r>
            <w:r w:rsidRPr="003B7D81">
              <w:rPr>
                <w:rFonts w:ascii="Verdana" w:hAnsi="Verdana" w:cs="Verdana"/>
                <w:b/>
                <w:bCs/>
                <w:spacing w:val="-1"/>
                <w:w w:val="102"/>
                <w:sz w:val="20"/>
                <w:szCs w:val="20"/>
              </w:rPr>
              <w:t>Ass</w:t>
            </w:r>
            <w:r w:rsidRPr="003B7D81">
              <w:rPr>
                <w:rFonts w:ascii="Verdana" w:hAnsi="Verdana" w:cs="Verdana"/>
                <w:b/>
                <w:bCs/>
                <w:w w:val="102"/>
                <w:sz w:val="20"/>
                <w:szCs w:val="20"/>
              </w:rPr>
              <w:t>o</w:t>
            </w:r>
            <w:r w:rsidRPr="003B7D81">
              <w:rPr>
                <w:rFonts w:ascii="Verdana" w:hAnsi="Verdana" w:cs="Verdana"/>
                <w:b/>
                <w:bCs/>
                <w:spacing w:val="1"/>
                <w:w w:val="102"/>
                <w:sz w:val="20"/>
                <w:szCs w:val="20"/>
              </w:rPr>
              <w:t>c</w:t>
            </w:r>
            <w:r w:rsidRPr="003B7D81">
              <w:rPr>
                <w:rFonts w:ascii="Verdana" w:hAnsi="Verdana" w:cs="Verdana"/>
                <w:b/>
                <w:bCs/>
                <w:w w:val="102"/>
                <w:sz w:val="20"/>
                <w:szCs w:val="20"/>
              </w:rPr>
              <w:t>i</w:t>
            </w:r>
            <w:r w:rsidRPr="003B7D81">
              <w:rPr>
                <w:rFonts w:ascii="Verdana" w:hAnsi="Verdana" w:cs="Verdana"/>
                <w:b/>
                <w:bCs/>
                <w:spacing w:val="-1"/>
                <w:w w:val="102"/>
                <w:sz w:val="20"/>
                <w:szCs w:val="20"/>
              </w:rPr>
              <w:t>a</w:t>
            </w:r>
            <w:r w:rsidRPr="003B7D81">
              <w:rPr>
                <w:rFonts w:ascii="Verdana" w:hAnsi="Verdana" w:cs="Verdana"/>
                <w:b/>
                <w:bCs/>
                <w:spacing w:val="1"/>
                <w:w w:val="102"/>
                <w:sz w:val="20"/>
                <w:szCs w:val="20"/>
              </w:rPr>
              <w:t>t</w:t>
            </w:r>
            <w:r w:rsidRPr="003B7D81">
              <w:rPr>
                <w:rFonts w:ascii="Verdana" w:hAnsi="Verdana" w:cs="Verdana"/>
                <w:b/>
                <w:bCs/>
                <w:w w:val="102"/>
                <w:sz w:val="20"/>
                <w:szCs w:val="20"/>
              </w:rPr>
              <w:t>e</w:t>
            </w:r>
          </w:p>
        </w:tc>
        <w:tc>
          <w:tcPr>
            <w:tcW w:w="1080"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 xml:space="preserve">% </w:t>
            </w:r>
            <w:r w:rsidRPr="003B7D81">
              <w:rPr>
                <w:rFonts w:ascii="Verdana" w:hAnsi="Verdana" w:cs="Verdana"/>
                <w:b/>
                <w:bCs/>
                <w:w w:val="102"/>
                <w:sz w:val="20"/>
                <w:szCs w:val="20"/>
              </w:rPr>
              <w:t>of s</w:t>
            </w:r>
            <w:r w:rsidRPr="003B7D81">
              <w:rPr>
                <w:rFonts w:ascii="Verdana" w:hAnsi="Verdana" w:cs="Verdana"/>
                <w:b/>
                <w:bCs/>
                <w:spacing w:val="-1"/>
                <w:w w:val="102"/>
                <w:sz w:val="20"/>
                <w:szCs w:val="20"/>
              </w:rPr>
              <w:t>h</w:t>
            </w:r>
            <w:r w:rsidRPr="003B7D81">
              <w:rPr>
                <w:rFonts w:ascii="Verdana" w:hAnsi="Verdana" w:cs="Verdana"/>
                <w:b/>
                <w:bCs/>
                <w:w w:val="102"/>
                <w:sz w:val="20"/>
                <w:szCs w:val="20"/>
              </w:rPr>
              <w:t>ar</w:t>
            </w:r>
            <w:r w:rsidRPr="003B7D81">
              <w:rPr>
                <w:rFonts w:ascii="Verdana" w:hAnsi="Verdana" w:cs="Verdana"/>
                <w:b/>
                <w:bCs/>
                <w:spacing w:val="1"/>
                <w:w w:val="102"/>
                <w:sz w:val="20"/>
                <w:szCs w:val="20"/>
              </w:rPr>
              <w:t>e</w:t>
            </w:r>
            <w:r w:rsidRPr="003B7D81">
              <w:rPr>
                <w:rFonts w:ascii="Verdana" w:hAnsi="Verdana" w:cs="Verdana"/>
                <w:b/>
                <w:bCs/>
                <w:w w:val="102"/>
                <w:sz w:val="20"/>
                <w:szCs w:val="20"/>
              </w:rPr>
              <w:t xml:space="preserve">s </w:t>
            </w:r>
            <w:r w:rsidRPr="003B7D81">
              <w:rPr>
                <w:rFonts w:ascii="Verdana" w:hAnsi="Verdana" w:cs="Verdana"/>
                <w:b/>
                <w:bCs/>
                <w:spacing w:val="-1"/>
                <w:w w:val="102"/>
                <w:sz w:val="20"/>
                <w:szCs w:val="20"/>
              </w:rPr>
              <w:t>h</w:t>
            </w:r>
            <w:r w:rsidRPr="003B7D81">
              <w:rPr>
                <w:rFonts w:ascii="Verdana" w:hAnsi="Verdana" w:cs="Verdana"/>
                <w:b/>
                <w:bCs/>
                <w:spacing w:val="1"/>
                <w:w w:val="102"/>
                <w:sz w:val="20"/>
                <w:szCs w:val="20"/>
              </w:rPr>
              <w:t>e</w:t>
            </w:r>
            <w:r w:rsidRPr="003B7D81">
              <w:rPr>
                <w:rFonts w:ascii="Verdana" w:hAnsi="Verdana" w:cs="Verdana"/>
                <w:b/>
                <w:bCs/>
                <w:spacing w:val="-1"/>
                <w:w w:val="102"/>
                <w:sz w:val="20"/>
                <w:szCs w:val="20"/>
              </w:rPr>
              <w:t>l</w:t>
            </w:r>
            <w:r w:rsidRPr="003B7D81">
              <w:rPr>
                <w:rFonts w:ascii="Verdana" w:hAnsi="Verdana" w:cs="Verdana"/>
                <w:b/>
                <w:bCs/>
                <w:w w:val="102"/>
                <w:sz w:val="20"/>
                <w:szCs w:val="20"/>
              </w:rPr>
              <w:t>d</w:t>
            </w:r>
          </w:p>
        </w:tc>
        <w:tc>
          <w:tcPr>
            <w:tcW w:w="1440"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pacing w:val="-1"/>
                <w:w w:val="102"/>
                <w:sz w:val="20"/>
                <w:szCs w:val="20"/>
              </w:rPr>
              <w:t>App</w:t>
            </w:r>
            <w:r w:rsidRPr="003B7D81">
              <w:rPr>
                <w:rFonts w:ascii="Verdana" w:hAnsi="Verdana" w:cs="Verdana"/>
                <w:b/>
                <w:bCs/>
                <w:spacing w:val="1"/>
                <w:w w:val="102"/>
                <w:sz w:val="20"/>
                <w:szCs w:val="20"/>
              </w:rPr>
              <w:t>l</w:t>
            </w:r>
            <w:r w:rsidRPr="003B7D81">
              <w:rPr>
                <w:rFonts w:ascii="Verdana" w:hAnsi="Verdana" w:cs="Verdana"/>
                <w:b/>
                <w:bCs/>
                <w:spacing w:val="-1"/>
                <w:w w:val="102"/>
                <w:sz w:val="20"/>
                <w:szCs w:val="20"/>
              </w:rPr>
              <w:t>i</w:t>
            </w:r>
            <w:r w:rsidRPr="003B7D81">
              <w:rPr>
                <w:rFonts w:ascii="Verdana" w:hAnsi="Verdana" w:cs="Verdana"/>
                <w:b/>
                <w:bCs/>
                <w:w w:val="102"/>
                <w:sz w:val="20"/>
                <w:szCs w:val="20"/>
              </w:rPr>
              <w:t>ca</w:t>
            </w:r>
            <w:r w:rsidRPr="003B7D81">
              <w:rPr>
                <w:rFonts w:ascii="Verdana" w:hAnsi="Verdana" w:cs="Verdana"/>
                <w:b/>
                <w:bCs/>
                <w:spacing w:val="1"/>
                <w:w w:val="102"/>
                <w:sz w:val="20"/>
                <w:szCs w:val="20"/>
              </w:rPr>
              <w:t>b</w:t>
            </w:r>
            <w:r w:rsidRPr="003B7D81">
              <w:rPr>
                <w:rFonts w:ascii="Verdana" w:hAnsi="Verdana" w:cs="Verdana"/>
                <w:b/>
                <w:bCs/>
                <w:spacing w:val="-1"/>
                <w:w w:val="102"/>
                <w:sz w:val="20"/>
                <w:szCs w:val="20"/>
              </w:rPr>
              <w:t>l</w:t>
            </w:r>
            <w:r w:rsidRPr="003B7D81">
              <w:rPr>
                <w:rFonts w:ascii="Verdana" w:hAnsi="Verdana" w:cs="Verdana"/>
                <w:b/>
                <w:bCs/>
                <w:w w:val="102"/>
                <w:sz w:val="20"/>
                <w:szCs w:val="20"/>
              </w:rPr>
              <w:t>e</w:t>
            </w:r>
          </w:p>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pacing w:val="-1"/>
                <w:w w:val="102"/>
                <w:sz w:val="20"/>
                <w:szCs w:val="20"/>
              </w:rPr>
              <w:t>S</w:t>
            </w:r>
            <w:r w:rsidRPr="003B7D81">
              <w:rPr>
                <w:rFonts w:ascii="Verdana" w:hAnsi="Verdana" w:cs="Verdana"/>
                <w:b/>
                <w:bCs/>
                <w:spacing w:val="1"/>
                <w:w w:val="102"/>
                <w:sz w:val="20"/>
                <w:szCs w:val="20"/>
              </w:rPr>
              <w:t>e</w:t>
            </w:r>
            <w:r w:rsidRPr="003B7D81">
              <w:rPr>
                <w:rFonts w:ascii="Verdana" w:hAnsi="Verdana" w:cs="Verdana"/>
                <w:b/>
                <w:bCs/>
                <w:w w:val="102"/>
                <w:sz w:val="20"/>
                <w:szCs w:val="20"/>
              </w:rPr>
              <w:t>c</w:t>
            </w:r>
            <w:r w:rsidRPr="003B7D81">
              <w:rPr>
                <w:rFonts w:ascii="Verdana" w:hAnsi="Verdana" w:cs="Verdana"/>
                <w:b/>
                <w:bCs/>
                <w:spacing w:val="-1"/>
                <w:w w:val="102"/>
                <w:sz w:val="20"/>
                <w:szCs w:val="20"/>
              </w:rPr>
              <w:t>ti</w:t>
            </w:r>
            <w:r w:rsidRPr="003B7D81">
              <w:rPr>
                <w:rFonts w:ascii="Verdana" w:hAnsi="Verdana" w:cs="Verdana"/>
                <w:b/>
                <w:bCs/>
                <w:w w:val="102"/>
                <w:sz w:val="20"/>
                <w:szCs w:val="20"/>
              </w:rPr>
              <w:t>on</w:t>
            </w:r>
          </w:p>
        </w:tc>
      </w:tr>
      <w:tr w:rsidR="009C5E56" w:rsidRPr="003B7D81" w:rsidTr="008E4122">
        <w:tc>
          <w:tcPr>
            <w:tcW w:w="8910" w:type="dxa"/>
            <w:gridSpan w:val="6"/>
          </w:tcPr>
          <w:p w:rsidR="009C5E56" w:rsidRPr="003B7D81" w:rsidRDefault="009C5E56" w:rsidP="008E4122">
            <w:pPr>
              <w:pStyle w:val="NoSpacing"/>
              <w:jc w:val="center"/>
              <w:rPr>
                <w:rFonts w:ascii="Verdana" w:hAnsi="Verdana" w:cs="Verdana"/>
                <w:spacing w:val="-1"/>
                <w:w w:val="102"/>
                <w:sz w:val="20"/>
                <w:szCs w:val="20"/>
              </w:rPr>
            </w:pPr>
            <w:r w:rsidRPr="003B7D81">
              <w:rPr>
                <w:rFonts w:ascii="Verdana" w:hAnsi="Verdana" w:cs="Verdana"/>
                <w:spacing w:val="-1"/>
                <w:w w:val="102"/>
                <w:sz w:val="20"/>
                <w:szCs w:val="20"/>
              </w:rPr>
              <w:t>Nil</w:t>
            </w:r>
          </w:p>
        </w:tc>
      </w:tr>
    </w:tbl>
    <w:p w:rsidR="009C5E56" w:rsidRPr="0054115C" w:rsidRDefault="009C5E56" w:rsidP="009C5E56">
      <w:pPr>
        <w:pStyle w:val="NoSpacing"/>
      </w:pPr>
    </w:p>
    <w:p w:rsidR="009C5E56" w:rsidRPr="0054115C" w:rsidRDefault="009C5E56" w:rsidP="009C5E56">
      <w:pPr>
        <w:pStyle w:val="NoSpacing"/>
        <w:numPr>
          <w:ilvl w:val="0"/>
          <w:numId w:val="7"/>
        </w:numPr>
        <w:jc w:val="both"/>
        <w:rPr>
          <w:rFonts w:ascii="Verdana" w:hAnsi="Verdana" w:cs="Verdana"/>
          <w:b/>
          <w:bCs/>
          <w:sz w:val="20"/>
          <w:szCs w:val="20"/>
        </w:rPr>
      </w:pPr>
      <w:r w:rsidRPr="0054115C">
        <w:rPr>
          <w:rFonts w:ascii="Verdana" w:hAnsi="Verdana" w:cs="Verdana"/>
          <w:b/>
          <w:bCs/>
          <w:sz w:val="20"/>
          <w:szCs w:val="20"/>
        </w:rPr>
        <w:t>SHARE HOLDING PATTERN (Equity Share Capital Breakup as percentage of Total Equity)</w:t>
      </w:r>
    </w:p>
    <w:p w:rsidR="009C5E56" w:rsidRPr="0054115C" w:rsidRDefault="009C5E56" w:rsidP="009C5E56">
      <w:pPr>
        <w:pStyle w:val="NoSpacing"/>
        <w:jc w:val="both"/>
        <w:rPr>
          <w:rFonts w:ascii="Verdana" w:hAnsi="Verdana" w:cs="Verdana"/>
          <w:b/>
          <w:bCs/>
          <w:i/>
          <w:iCs/>
          <w:sz w:val="20"/>
          <w:szCs w:val="20"/>
        </w:rPr>
      </w:pPr>
    </w:p>
    <w:p w:rsidR="009C5E56" w:rsidRPr="0054115C" w:rsidRDefault="009C5E56" w:rsidP="009C5E56">
      <w:pPr>
        <w:pStyle w:val="NoSpacing"/>
        <w:numPr>
          <w:ilvl w:val="0"/>
          <w:numId w:val="8"/>
        </w:numPr>
        <w:ind w:left="900" w:hanging="540"/>
        <w:jc w:val="both"/>
        <w:rPr>
          <w:rFonts w:ascii="Verdana" w:hAnsi="Verdana" w:cs="Verdana"/>
          <w:b/>
          <w:bCs/>
          <w:sz w:val="20"/>
          <w:szCs w:val="20"/>
        </w:rPr>
      </w:pPr>
      <w:r w:rsidRPr="0054115C">
        <w:rPr>
          <w:rFonts w:ascii="Verdana" w:hAnsi="Verdana" w:cs="Verdana"/>
          <w:b/>
          <w:bCs/>
          <w:sz w:val="20"/>
          <w:szCs w:val="20"/>
        </w:rPr>
        <w:t>Category-wise Share Holding</w:t>
      </w:r>
    </w:p>
    <w:p w:rsidR="009C5E56" w:rsidRPr="0054115C" w:rsidRDefault="009C5E56" w:rsidP="009C5E56">
      <w:pPr>
        <w:pStyle w:val="NoSpacing"/>
        <w:ind w:left="360"/>
        <w:jc w:val="both"/>
        <w:rPr>
          <w:rFonts w:ascii="Verdana" w:hAnsi="Verdana" w:cs="Verdana"/>
          <w:b/>
          <w:bCs/>
          <w:sz w:val="20"/>
          <w:szCs w:val="20"/>
        </w:rPr>
      </w:pPr>
    </w:p>
    <w:tbl>
      <w:tblPr>
        <w:tblW w:w="9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0"/>
        <w:gridCol w:w="1159"/>
        <w:gridCol w:w="1159"/>
        <w:gridCol w:w="922"/>
        <w:gridCol w:w="1159"/>
        <w:gridCol w:w="1159"/>
        <w:gridCol w:w="922"/>
        <w:gridCol w:w="1330"/>
      </w:tblGrid>
      <w:tr w:rsidR="009C5E56" w:rsidRPr="003B7D81" w:rsidTr="008E4122">
        <w:trPr>
          <w:jc w:val="center"/>
        </w:trPr>
        <w:tc>
          <w:tcPr>
            <w:tcW w:w="2069" w:type="dxa"/>
            <w:vMerge w:val="restart"/>
            <w:shd w:val="clear" w:color="auto" w:fill="auto"/>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Ca</w:t>
            </w:r>
            <w:r w:rsidRPr="003B7D81">
              <w:rPr>
                <w:rFonts w:ascii="Verdana" w:hAnsi="Verdana" w:cs="Verdana"/>
                <w:b/>
                <w:bCs/>
                <w:spacing w:val="-1"/>
                <w:sz w:val="20"/>
                <w:szCs w:val="20"/>
              </w:rPr>
              <w:t>t</w:t>
            </w:r>
            <w:r w:rsidRPr="003B7D81">
              <w:rPr>
                <w:rFonts w:ascii="Verdana" w:hAnsi="Verdana" w:cs="Verdana"/>
                <w:b/>
                <w:bCs/>
                <w:spacing w:val="1"/>
                <w:sz w:val="20"/>
                <w:szCs w:val="20"/>
              </w:rPr>
              <w:t>e</w:t>
            </w:r>
            <w:r w:rsidRPr="003B7D81">
              <w:rPr>
                <w:rFonts w:ascii="Verdana" w:hAnsi="Verdana" w:cs="Verdana"/>
                <w:b/>
                <w:bCs/>
                <w:spacing w:val="-1"/>
                <w:sz w:val="20"/>
                <w:szCs w:val="20"/>
              </w:rPr>
              <w:t>g</w:t>
            </w:r>
            <w:r w:rsidRPr="003B7D81">
              <w:rPr>
                <w:rFonts w:ascii="Verdana" w:hAnsi="Verdana" w:cs="Verdana"/>
                <w:b/>
                <w:bCs/>
                <w:sz w:val="20"/>
                <w:szCs w:val="20"/>
              </w:rPr>
              <w:t xml:space="preserve">ory </w:t>
            </w:r>
            <w:r w:rsidRPr="003B7D81">
              <w:rPr>
                <w:rFonts w:ascii="Verdana" w:hAnsi="Verdana" w:cs="Verdana"/>
                <w:b/>
                <w:bCs/>
                <w:w w:val="102"/>
                <w:sz w:val="20"/>
                <w:szCs w:val="20"/>
              </w:rPr>
              <w:t>of</w:t>
            </w:r>
          </w:p>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pacing w:val="-1"/>
                <w:w w:val="102"/>
                <w:sz w:val="20"/>
                <w:szCs w:val="20"/>
              </w:rPr>
              <w:t>Sh</w:t>
            </w:r>
            <w:r w:rsidRPr="003B7D81">
              <w:rPr>
                <w:rFonts w:ascii="Verdana" w:hAnsi="Verdana" w:cs="Verdana"/>
                <w:b/>
                <w:bCs/>
                <w:w w:val="102"/>
                <w:sz w:val="20"/>
                <w:szCs w:val="20"/>
              </w:rPr>
              <w:t>ar</w:t>
            </w:r>
            <w:r w:rsidRPr="003B7D81">
              <w:rPr>
                <w:rFonts w:ascii="Verdana" w:hAnsi="Verdana" w:cs="Verdana"/>
                <w:b/>
                <w:bCs/>
                <w:spacing w:val="1"/>
                <w:w w:val="102"/>
                <w:sz w:val="20"/>
                <w:szCs w:val="20"/>
              </w:rPr>
              <w:t>e</w:t>
            </w:r>
            <w:r w:rsidRPr="003B7D81">
              <w:rPr>
                <w:rFonts w:ascii="Verdana" w:hAnsi="Verdana" w:cs="Verdana"/>
                <w:b/>
                <w:bCs/>
                <w:spacing w:val="-1"/>
                <w:w w:val="102"/>
                <w:sz w:val="20"/>
                <w:szCs w:val="20"/>
              </w:rPr>
              <w:t>h</w:t>
            </w:r>
            <w:r w:rsidRPr="003B7D81">
              <w:rPr>
                <w:rFonts w:ascii="Verdana" w:hAnsi="Verdana" w:cs="Verdana"/>
                <w:b/>
                <w:bCs/>
                <w:w w:val="102"/>
                <w:sz w:val="20"/>
                <w:szCs w:val="20"/>
              </w:rPr>
              <w:t>o</w:t>
            </w:r>
            <w:r w:rsidRPr="003B7D81">
              <w:rPr>
                <w:rFonts w:ascii="Verdana" w:hAnsi="Verdana" w:cs="Verdana"/>
                <w:b/>
                <w:bCs/>
                <w:spacing w:val="-1"/>
                <w:w w:val="102"/>
                <w:sz w:val="20"/>
                <w:szCs w:val="20"/>
              </w:rPr>
              <w:t>ld</w:t>
            </w:r>
            <w:r w:rsidRPr="003B7D81">
              <w:rPr>
                <w:rFonts w:ascii="Verdana" w:hAnsi="Verdana" w:cs="Verdana"/>
                <w:b/>
                <w:bCs/>
                <w:spacing w:val="1"/>
                <w:w w:val="102"/>
                <w:sz w:val="20"/>
                <w:szCs w:val="20"/>
              </w:rPr>
              <w:t>e</w:t>
            </w:r>
            <w:r w:rsidRPr="003B7D81">
              <w:rPr>
                <w:rFonts w:ascii="Verdana" w:hAnsi="Verdana" w:cs="Verdana"/>
                <w:b/>
                <w:bCs/>
                <w:w w:val="102"/>
                <w:sz w:val="20"/>
                <w:szCs w:val="20"/>
              </w:rPr>
              <w:t>rs</w:t>
            </w:r>
          </w:p>
        </w:tc>
        <w:tc>
          <w:tcPr>
            <w:tcW w:w="3386" w:type="dxa"/>
            <w:gridSpan w:val="3"/>
            <w:tcBorders>
              <w:left w:val="single" w:sz="4" w:space="0" w:color="auto"/>
            </w:tcBorders>
            <w:shd w:val="clear" w:color="auto" w:fill="auto"/>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N</w:t>
            </w:r>
            <w:r w:rsidRPr="003B7D81">
              <w:rPr>
                <w:rFonts w:ascii="Verdana" w:hAnsi="Verdana" w:cs="Verdana"/>
                <w:b/>
                <w:bCs/>
                <w:spacing w:val="1"/>
                <w:sz w:val="20"/>
                <w:szCs w:val="20"/>
              </w:rPr>
              <w:t>o</w:t>
            </w:r>
            <w:r w:rsidRPr="003B7D81">
              <w:rPr>
                <w:rFonts w:ascii="Verdana" w:hAnsi="Verdana" w:cs="Verdana"/>
                <w:b/>
                <w:bCs/>
                <w:sz w:val="20"/>
                <w:szCs w:val="20"/>
              </w:rPr>
              <w:t xml:space="preserve">. of </w:t>
            </w:r>
            <w:r w:rsidRPr="003B7D81">
              <w:rPr>
                <w:rFonts w:ascii="Verdana" w:hAnsi="Verdana" w:cs="Verdana"/>
                <w:b/>
                <w:bCs/>
                <w:spacing w:val="-1"/>
                <w:sz w:val="20"/>
                <w:szCs w:val="20"/>
              </w:rPr>
              <w:t>Sh</w:t>
            </w:r>
            <w:r w:rsidRPr="003B7D81">
              <w:rPr>
                <w:rFonts w:ascii="Verdana" w:hAnsi="Verdana" w:cs="Verdana"/>
                <w:b/>
                <w:bCs/>
                <w:sz w:val="20"/>
                <w:szCs w:val="20"/>
              </w:rPr>
              <w:t>ar</w:t>
            </w:r>
            <w:r w:rsidRPr="003B7D81">
              <w:rPr>
                <w:rFonts w:ascii="Verdana" w:hAnsi="Verdana" w:cs="Verdana"/>
                <w:b/>
                <w:bCs/>
                <w:spacing w:val="1"/>
                <w:sz w:val="20"/>
                <w:szCs w:val="20"/>
              </w:rPr>
              <w:t>e</w:t>
            </w:r>
            <w:r w:rsidRPr="003B7D81">
              <w:rPr>
                <w:rFonts w:ascii="Verdana" w:hAnsi="Verdana" w:cs="Verdana"/>
                <w:b/>
                <w:bCs/>
                <w:sz w:val="20"/>
                <w:szCs w:val="20"/>
              </w:rPr>
              <w:t xml:space="preserve">s </w:t>
            </w:r>
            <w:r w:rsidRPr="003B7D81">
              <w:rPr>
                <w:rFonts w:ascii="Verdana" w:hAnsi="Verdana" w:cs="Verdana"/>
                <w:b/>
                <w:bCs/>
                <w:spacing w:val="-1"/>
                <w:sz w:val="20"/>
                <w:szCs w:val="20"/>
              </w:rPr>
              <w:t>h</w:t>
            </w:r>
            <w:r w:rsidRPr="003B7D81">
              <w:rPr>
                <w:rFonts w:ascii="Verdana" w:hAnsi="Verdana" w:cs="Verdana"/>
                <w:b/>
                <w:bCs/>
                <w:spacing w:val="1"/>
                <w:sz w:val="20"/>
                <w:szCs w:val="20"/>
              </w:rPr>
              <w:t>e</w:t>
            </w:r>
            <w:r w:rsidRPr="003B7D81">
              <w:rPr>
                <w:rFonts w:ascii="Verdana" w:hAnsi="Verdana" w:cs="Verdana"/>
                <w:b/>
                <w:bCs/>
                <w:spacing w:val="-1"/>
                <w:sz w:val="20"/>
                <w:szCs w:val="20"/>
              </w:rPr>
              <w:t>l</w:t>
            </w:r>
            <w:r w:rsidRPr="003B7D81">
              <w:rPr>
                <w:rFonts w:ascii="Verdana" w:hAnsi="Verdana" w:cs="Verdana"/>
                <w:b/>
                <w:bCs/>
                <w:sz w:val="20"/>
                <w:szCs w:val="20"/>
              </w:rPr>
              <w:t xml:space="preserve">d at </w:t>
            </w:r>
            <w:r w:rsidRPr="003B7D81">
              <w:rPr>
                <w:rFonts w:ascii="Verdana" w:hAnsi="Verdana" w:cs="Verdana"/>
                <w:b/>
                <w:bCs/>
                <w:spacing w:val="-1"/>
                <w:w w:val="102"/>
                <w:sz w:val="20"/>
                <w:szCs w:val="20"/>
              </w:rPr>
              <w:t>th</w:t>
            </w:r>
            <w:r w:rsidRPr="003B7D81">
              <w:rPr>
                <w:rFonts w:ascii="Verdana" w:hAnsi="Verdana" w:cs="Verdana"/>
                <w:b/>
                <w:bCs/>
                <w:w w:val="102"/>
                <w:sz w:val="20"/>
                <w:szCs w:val="20"/>
              </w:rPr>
              <w:t xml:space="preserve">e </w:t>
            </w:r>
            <w:r w:rsidRPr="003B7D81">
              <w:rPr>
                <w:rFonts w:ascii="Verdana" w:hAnsi="Verdana" w:cs="Verdana"/>
                <w:b/>
                <w:bCs/>
                <w:spacing w:val="-1"/>
                <w:sz w:val="20"/>
                <w:szCs w:val="20"/>
              </w:rPr>
              <w:t>b</w:t>
            </w:r>
            <w:r w:rsidRPr="003B7D81">
              <w:rPr>
                <w:rFonts w:ascii="Verdana" w:hAnsi="Verdana" w:cs="Verdana"/>
                <w:b/>
                <w:bCs/>
                <w:spacing w:val="1"/>
                <w:sz w:val="20"/>
                <w:szCs w:val="20"/>
              </w:rPr>
              <w:t>e</w:t>
            </w:r>
            <w:r w:rsidRPr="003B7D81">
              <w:rPr>
                <w:rFonts w:ascii="Verdana" w:hAnsi="Verdana" w:cs="Verdana"/>
                <w:b/>
                <w:bCs/>
                <w:spacing w:val="-1"/>
                <w:sz w:val="20"/>
                <w:szCs w:val="20"/>
              </w:rPr>
              <w:t>gin</w:t>
            </w:r>
            <w:r w:rsidRPr="003B7D81">
              <w:rPr>
                <w:rFonts w:ascii="Verdana" w:hAnsi="Verdana" w:cs="Verdana"/>
                <w:b/>
                <w:bCs/>
                <w:spacing w:val="1"/>
                <w:sz w:val="20"/>
                <w:szCs w:val="20"/>
              </w:rPr>
              <w:t>n</w:t>
            </w:r>
            <w:r w:rsidRPr="003B7D81">
              <w:rPr>
                <w:rFonts w:ascii="Verdana" w:hAnsi="Verdana" w:cs="Verdana"/>
                <w:b/>
                <w:bCs/>
                <w:spacing w:val="-1"/>
                <w:sz w:val="20"/>
                <w:szCs w:val="20"/>
              </w:rPr>
              <w:t>in</w:t>
            </w:r>
            <w:r w:rsidRPr="003B7D81">
              <w:rPr>
                <w:rFonts w:ascii="Verdana" w:hAnsi="Verdana" w:cs="Verdana"/>
                <w:b/>
                <w:bCs/>
                <w:sz w:val="20"/>
                <w:szCs w:val="20"/>
              </w:rPr>
              <w:t xml:space="preserve">g of </w:t>
            </w:r>
            <w:r w:rsidRPr="003B7D81">
              <w:rPr>
                <w:rFonts w:ascii="Verdana" w:hAnsi="Verdana" w:cs="Verdana"/>
                <w:b/>
                <w:bCs/>
                <w:spacing w:val="-1"/>
                <w:sz w:val="20"/>
                <w:szCs w:val="20"/>
              </w:rPr>
              <w:t>th</w:t>
            </w:r>
            <w:r w:rsidRPr="003B7D81">
              <w:rPr>
                <w:rFonts w:ascii="Verdana" w:hAnsi="Verdana" w:cs="Verdana"/>
                <w:b/>
                <w:bCs/>
                <w:sz w:val="20"/>
                <w:szCs w:val="20"/>
              </w:rPr>
              <w:t xml:space="preserve">e </w:t>
            </w:r>
            <w:r w:rsidRPr="003B7D81">
              <w:rPr>
                <w:rFonts w:ascii="Verdana" w:hAnsi="Verdana" w:cs="Verdana"/>
                <w:b/>
                <w:bCs/>
                <w:spacing w:val="-1"/>
                <w:w w:val="102"/>
                <w:sz w:val="20"/>
                <w:szCs w:val="20"/>
              </w:rPr>
              <w:t>y</w:t>
            </w:r>
            <w:r w:rsidRPr="003B7D81">
              <w:rPr>
                <w:rFonts w:ascii="Verdana" w:hAnsi="Verdana" w:cs="Verdana"/>
                <w:b/>
                <w:bCs/>
                <w:spacing w:val="3"/>
                <w:w w:val="102"/>
                <w:sz w:val="20"/>
                <w:szCs w:val="20"/>
              </w:rPr>
              <w:t>e</w:t>
            </w:r>
            <w:r w:rsidRPr="003B7D81">
              <w:rPr>
                <w:rFonts w:ascii="Verdana" w:hAnsi="Verdana" w:cs="Verdana"/>
                <w:b/>
                <w:bCs/>
                <w:w w:val="102"/>
                <w:sz w:val="20"/>
                <w:szCs w:val="20"/>
              </w:rPr>
              <w:t>ar</w:t>
            </w:r>
          </w:p>
        </w:tc>
        <w:tc>
          <w:tcPr>
            <w:tcW w:w="3386" w:type="dxa"/>
            <w:gridSpan w:val="3"/>
            <w:tcBorders>
              <w:left w:val="single" w:sz="4" w:space="0" w:color="auto"/>
            </w:tcBorders>
            <w:shd w:val="clear" w:color="auto" w:fill="auto"/>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N</w:t>
            </w:r>
            <w:r w:rsidRPr="003B7D81">
              <w:rPr>
                <w:rFonts w:ascii="Verdana" w:hAnsi="Verdana" w:cs="Verdana"/>
                <w:b/>
                <w:bCs/>
                <w:spacing w:val="1"/>
                <w:sz w:val="20"/>
                <w:szCs w:val="20"/>
              </w:rPr>
              <w:t>o</w:t>
            </w:r>
            <w:r w:rsidRPr="003B7D81">
              <w:rPr>
                <w:rFonts w:ascii="Verdana" w:hAnsi="Verdana" w:cs="Verdana"/>
                <w:b/>
                <w:bCs/>
                <w:sz w:val="20"/>
                <w:szCs w:val="20"/>
              </w:rPr>
              <w:t xml:space="preserve">. of </w:t>
            </w:r>
            <w:r w:rsidRPr="003B7D81">
              <w:rPr>
                <w:rFonts w:ascii="Verdana" w:hAnsi="Verdana" w:cs="Verdana"/>
                <w:b/>
                <w:bCs/>
                <w:spacing w:val="-1"/>
                <w:sz w:val="20"/>
                <w:szCs w:val="20"/>
              </w:rPr>
              <w:t>Sh</w:t>
            </w:r>
            <w:r w:rsidRPr="003B7D81">
              <w:rPr>
                <w:rFonts w:ascii="Verdana" w:hAnsi="Verdana" w:cs="Verdana"/>
                <w:b/>
                <w:bCs/>
                <w:sz w:val="20"/>
                <w:szCs w:val="20"/>
              </w:rPr>
              <w:t>ar</w:t>
            </w:r>
            <w:r w:rsidRPr="003B7D81">
              <w:rPr>
                <w:rFonts w:ascii="Verdana" w:hAnsi="Verdana" w:cs="Verdana"/>
                <w:b/>
                <w:bCs/>
                <w:spacing w:val="1"/>
                <w:sz w:val="20"/>
                <w:szCs w:val="20"/>
              </w:rPr>
              <w:t>e</w:t>
            </w:r>
            <w:r w:rsidRPr="003B7D81">
              <w:rPr>
                <w:rFonts w:ascii="Verdana" w:hAnsi="Verdana" w:cs="Verdana"/>
                <w:b/>
                <w:bCs/>
                <w:sz w:val="20"/>
                <w:szCs w:val="20"/>
              </w:rPr>
              <w:t xml:space="preserve">s </w:t>
            </w:r>
            <w:r w:rsidRPr="003B7D81">
              <w:rPr>
                <w:rFonts w:ascii="Verdana" w:hAnsi="Verdana" w:cs="Verdana"/>
                <w:b/>
                <w:bCs/>
                <w:spacing w:val="-1"/>
                <w:sz w:val="20"/>
                <w:szCs w:val="20"/>
              </w:rPr>
              <w:t>h</w:t>
            </w:r>
            <w:r w:rsidRPr="003B7D81">
              <w:rPr>
                <w:rFonts w:ascii="Verdana" w:hAnsi="Verdana" w:cs="Verdana"/>
                <w:b/>
                <w:bCs/>
                <w:spacing w:val="1"/>
                <w:sz w:val="20"/>
                <w:szCs w:val="20"/>
              </w:rPr>
              <w:t>e</w:t>
            </w:r>
            <w:r w:rsidRPr="003B7D81">
              <w:rPr>
                <w:rFonts w:ascii="Verdana" w:hAnsi="Verdana" w:cs="Verdana"/>
                <w:b/>
                <w:bCs/>
                <w:spacing w:val="-1"/>
                <w:sz w:val="20"/>
                <w:szCs w:val="20"/>
              </w:rPr>
              <w:t>l</w:t>
            </w:r>
            <w:r w:rsidRPr="003B7D81">
              <w:rPr>
                <w:rFonts w:ascii="Verdana" w:hAnsi="Verdana" w:cs="Verdana"/>
                <w:b/>
                <w:bCs/>
                <w:sz w:val="20"/>
                <w:szCs w:val="20"/>
              </w:rPr>
              <w:t xml:space="preserve">d at </w:t>
            </w:r>
            <w:r w:rsidRPr="003B7D81">
              <w:rPr>
                <w:rFonts w:ascii="Verdana" w:hAnsi="Verdana" w:cs="Verdana"/>
                <w:b/>
                <w:bCs/>
                <w:spacing w:val="-1"/>
                <w:w w:val="102"/>
                <w:sz w:val="20"/>
                <w:szCs w:val="20"/>
              </w:rPr>
              <w:t>th</w:t>
            </w:r>
            <w:r w:rsidRPr="003B7D81">
              <w:rPr>
                <w:rFonts w:ascii="Verdana" w:hAnsi="Verdana" w:cs="Verdana"/>
                <w:b/>
                <w:bCs/>
                <w:w w:val="102"/>
                <w:sz w:val="20"/>
                <w:szCs w:val="20"/>
              </w:rPr>
              <w:t xml:space="preserve">e </w:t>
            </w:r>
            <w:r w:rsidRPr="003B7D81">
              <w:rPr>
                <w:rFonts w:ascii="Verdana" w:hAnsi="Verdana" w:cs="Verdana"/>
                <w:b/>
                <w:bCs/>
                <w:spacing w:val="-1"/>
                <w:sz w:val="20"/>
                <w:szCs w:val="20"/>
              </w:rPr>
              <w:t>end</w:t>
            </w:r>
            <w:r w:rsidRPr="003B7D81">
              <w:rPr>
                <w:rFonts w:ascii="Verdana" w:hAnsi="Verdana" w:cs="Verdana"/>
                <w:b/>
                <w:bCs/>
                <w:sz w:val="20"/>
                <w:szCs w:val="20"/>
              </w:rPr>
              <w:t xml:space="preserve"> of </w:t>
            </w:r>
            <w:r w:rsidRPr="003B7D81">
              <w:rPr>
                <w:rFonts w:ascii="Verdana" w:hAnsi="Verdana" w:cs="Verdana"/>
                <w:b/>
                <w:bCs/>
                <w:spacing w:val="-1"/>
                <w:sz w:val="20"/>
                <w:szCs w:val="20"/>
              </w:rPr>
              <w:t>th</w:t>
            </w:r>
            <w:r w:rsidRPr="003B7D81">
              <w:rPr>
                <w:rFonts w:ascii="Verdana" w:hAnsi="Verdana" w:cs="Verdana"/>
                <w:b/>
                <w:bCs/>
                <w:sz w:val="20"/>
                <w:szCs w:val="20"/>
              </w:rPr>
              <w:t xml:space="preserve">e </w:t>
            </w:r>
            <w:r w:rsidRPr="003B7D81">
              <w:rPr>
                <w:rFonts w:ascii="Verdana" w:hAnsi="Verdana" w:cs="Verdana"/>
                <w:b/>
                <w:bCs/>
                <w:spacing w:val="-1"/>
                <w:w w:val="102"/>
                <w:sz w:val="20"/>
                <w:szCs w:val="20"/>
              </w:rPr>
              <w:t>y</w:t>
            </w:r>
            <w:r w:rsidRPr="003B7D81">
              <w:rPr>
                <w:rFonts w:ascii="Verdana" w:hAnsi="Verdana" w:cs="Verdana"/>
                <w:b/>
                <w:bCs/>
                <w:spacing w:val="3"/>
                <w:w w:val="102"/>
                <w:sz w:val="20"/>
                <w:szCs w:val="20"/>
              </w:rPr>
              <w:t>e</w:t>
            </w:r>
            <w:r w:rsidRPr="003B7D81">
              <w:rPr>
                <w:rFonts w:ascii="Verdana" w:hAnsi="Verdana" w:cs="Verdana"/>
                <w:b/>
                <w:bCs/>
                <w:w w:val="102"/>
                <w:sz w:val="20"/>
                <w:szCs w:val="20"/>
              </w:rPr>
              <w:t>ar</w:t>
            </w:r>
          </w:p>
        </w:tc>
        <w:tc>
          <w:tcPr>
            <w:tcW w:w="1039" w:type="dxa"/>
            <w:vMerge w:val="restart"/>
            <w:shd w:val="clear" w:color="auto" w:fill="auto"/>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w w:val="102"/>
                <w:sz w:val="20"/>
                <w:szCs w:val="20"/>
              </w:rPr>
              <w:t>% of cha</w:t>
            </w:r>
            <w:r w:rsidRPr="003B7D81">
              <w:rPr>
                <w:rFonts w:ascii="Verdana" w:hAnsi="Verdana" w:cs="Verdana"/>
                <w:b/>
                <w:bCs/>
                <w:spacing w:val="-1"/>
                <w:w w:val="102"/>
                <w:sz w:val="20"/>
                <w:szCs w:val="20"/>
              </w:rPr>
              <w:t>ng</w:t>
            </w:r>
            <w:r w:rsidRPr="003B7D81">
              <w:rPr>
                <w:rFonts w:ascii="Verdana" w:hAnsi="Verdana" w:cs="Verdana"/>
                <w:b/>
                <w:bCs/>
                <w:w w:val="102"/>
                <w:sz w:val="20"/>
                <w:szCs w:val="20"/>
              </w:rPr>
              <w:t xml:space="preserve">e </w:t>
            </w:r>
            <w:r w:rsidRPr="003B7D81">
              <w:rPr>
                <w:rFonts w:ascii="Verdana" w:hAnsi="Verdana" w:cs="Verdana"/>
                <w:b/>
                <w:bCs/>
                <w:spacing w:val="-1"/>
                <w:w w:val="102"/>
                <w:sz w:val="20"/>
                <w:szCs w:val="20"/>
              </w:rPr>
              <w:t>du</w:t>
            </w:r>
            <w:r w:rsidRPr="003B7D81">
              <w:rPr>
                <w:rFonts w:ascii="Verdana" w:hAnsi="Verdana" w:cs="Verdana"/>
                <w:b/>
                <w:bCs/>
                <w:w w:val="102"/>
                <w:sz w:val="20"/>
                <w:szCs w:val="20"/>
              </w:rPr>
              <w:t>ri</w:t>
            </w:r>
            <w:r w:rsidRPr="003B7D81">
              <w:rPr>
                <w:rFonts w:ascii="Verdana" w:hAnsi="Verdana" w:cs="Verdana"/>
                <w:b/>
                <w:bCs/>
                <w:spacing w:val="-1"/>
                <w:w w:val="102"/>
                <w:sz w:val="20"/>
                <w:szCs w:val="20"/>
              </w:rPr>
              <w:t>n</w:t>
            </w:r>
            <w:r w:rsidRPr="003B7D81">
              <w:rPr>
                <w:rFonts w:ascii="Verdana" w:hAnsi="Verdana" w:cs="Verdana"/>
                <w:b/>
                <w:bCs/>
                <w:w w:val="102"/>
                <w:sz w:val="20"/>
                <w:szCs w:val="20"/>
              </w:rPr>
              <w:t>g</w:t>
            </w:r>
            <w:r w:rsidRPr="003B7D81">
              <w:rPr>
                <w:rFonts w:ascii="Verdana" w:hAnsi="Verdana" w:cs="Verdana"/>
                <w:b/>
                <w:bCs/>
                <w:sz w:val="20"/>
                <w:szCs w:val="20"/>
              </w:rPr>
              <w:t>t</w:t>
            </w:r>
            <w:r w:rsidRPr="003B7D81">
              <w:rPr>
                <w:rFonts w:ascii="Verdana" w:hAnsi="Verdana" w:cs="Verdana"/>
                <w:b/>
                <w:bCs/>
                <w:spacing w:val="-1"/>
                <w:w w:val="102"/>
                <w:position w:val="-1"/>
                <w:sz w:val="20"/>
                <w:szCs w:val="20"/>
              </w:rPr>
              <w:t>he y</w:t>
            </w:r>
            <w:r w:rsidRPr="003B7D81">
              <w:rPr>
                <w:rFonts w:ascii="Verdana" w:hAnsi="Verdana" w:cs="Verdana"/>
                <w:b/>
                <w:bCs/>
                <w:spacing w:val="1"/>
                <w:w w:val="102"/>
                <w:position w:val="-1"/>
                <w:sz w:val="20"/>
                <w:szCs w:val="20"/>
              </w:rPr>
              <w:t>e</w:t>
            </w:r>
            <w:r w:rsidRPr="003B7D81">
              <w:rPr>
                <w:rFonts w:ascii="Verdana" w:hAnsi="Verdana" w:cs="Verdana"/>
                <w:b/>
                <w:bCs/>
                <w:w w:val="102"/>
                <w:position w:val="-1"/>
                <w:sz w:val="20"/>
                <w:szCs w:val="20"/>
              </w:rPr>
              <w:t>ar</w:t>
            </w:r>
          </w:p>
        </w:tc>
      </w:tr>
      <w:tr w:rsidR="009C5E56" w:rsidRPr="003B7D81" w:rsidTr="008E4122">
        <w:trPr>
          <w:jc w:val="center"/>
        </w:trPr>
        <w:tc>
          <w:tcPr>
            <w:tcW w:w="2069" w:type="dxa"/>
            <w:vMerge/>
            <w:shd w:val="clear" w:color="auto" w:fill="auto"/>
          </w:tcPr>
          <w:p w:rsidR="009C5E56" w:rsidRPr="003B7D81" w:rsidRDefault="009C5E56" w:rsidP="008E4122">
            <w:pPr>
              <w:pStyle w:val="NoSpacing"/>
              <w:jc w:val="both"/>
              <w:rPr>
                <w:rFonts w:ascii="Verdana" w:hAnsi="Verdana" w:cs="Verdana"/>
                <w:b/>
                <w:bCs/>
                <w:sz w:val="20"/>
                <w:szCs w:val="20"/>
              </w:rPr>
            </w:pPr>
          </w:p>
        </w:tc>
        <w:tc>
          <w:tcPr>
            <w:tcW w:w="1232" w:type="dxa"/>
            <w:tcBorders>
              <w:left w:val="single" w:sz="4" w:space="0" w:color="auto"/>
            </w:tcBorders>
            <w:shd w:val="clear" w:color="auto" w:fill="auto"/>
          </w:tcPr>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Physical</w:t>
            </w:r>
          </w:p>
        </w:tc>
        <w:tc>
          <w:tcPr>
            <w:tcW w:w="1232" w:type="dxa"/>
            <w:shd w:val="clear" w:color="auto" w:fill="auto"/>
          </w:tcPr>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Total</w:t>
            </w:r>
          </w:p>
        </w:tc>
        <w:tc>
          <w:tcPr>
            <w:tcW w:w="922" w:type="dxa"/>
            <w:shd w:val="clear" w:color="auto" w:fill="auto"/>
          </w:tcPr>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 of Total Shares</w:t>
            </w:r>
          </w:p>
        </w:tc>
        <w:tc>
          <w:tcPr>
            <w:tcW w:w="1232" w:type="dxa"/>
            <w:tcBorders>
              <w:left w:val="single" w:sz="4" w:space="0" w:color="auto"/>
            </w:tcBorders>
            <w:shd w:val="clear" w:color="auto" w:fill="auto"/>
          </w:tcPr>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Physical</w:t>
            </w:r>
          </w:p>
        </w:tc>
        <w:tc>
          <w:tcPr>
            <w:tcW w:w="1232" w:type="dxa"/>
            <w:shd w:val="clear" w:color="auto" w:fill="auto"/>
          </w:tcPr>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Total</w:t>
            </w:r>
          </w:p>
        </w:tc>
        <w:tc>
          <w:tcPr>
            <w:tcW w:w="922" w:type="dxa"/>
            <w:shd w:val="clear" w:color="auto" w:fill="auto"/>
          </w:tcPr>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 of Total Shares</w:t>
            </w:r>
          </w:p>
        </w:tc>
        <w:tc>
          <w:tcPr>
            <w:tcW w:w="1039" w:type="dxa"/>
            <w:vMerge/>
            <w:shd w:val="clear" w:color="auto" w:fill="auto"/>
          </w:tcPr>
          <w:p w:rsidR="009C5E56" w:rsidRPr="003B7D81" w:rsidRDefault="009C5E56" w:rsidP="008E4122">
            <w:pPr>
              <w:pStyle w:val="NoSpacing"/>
              <w:jc w:val="both"/>
              <w:rPr>
                <w:rFonts w:ascii="Verdana" w:hAnsi="Verdana" w:cs="Verdana"/>
                <w:b/>
                <w:bCs/>
                <w:sz w:val="20"/>
                <w:szCs w:val="20"/>
              </w:rPr>
            </w:pPr>
          </w:p>
        </w:tc>
      </w:tr>
      <w:tr w:rsidR="009C5E56" w:rsidRPr="003B7D81" w:rsidTr="008E4122">
        <w:trPr>
          <w:jc w:val="center"/>
        </w:trPr>
        <w:tc>
          <w:tcPr>
            <w:tcW w:w="2069" w:type="dxa"/>
            <w:shd w:val="clear" w:color="auto" w:fill="auto"/>
          </w:tcPr>
          <w:p w:rsidR="009C5E56" w:rsidRPr="003B7D81" w:rsidRDefault="009C5E56" w:rsidP="009C5E56">
            <w:pPr>
              <w:pStyle w:val="NoSpacing"/>
              <w:numPr>
                <w:ilvl w:val="0"/>
                <w:numId w:val="9"/>
              </w:numPr>
              <w:jc w:val="both"/>
              <w:rPr>
                <w:rFonts w:ascii="Verdana" w:hAnsi="Verdana" w:cs="Verdana"/>
                <w:sz w:val="20"/>
                <w:szCs w:val="20"/>
              </w:rPr>
            </w:pPr>
            <w:r w:rsidRPr="003B7D81">
              <w:rPr>
                <w:rFonts w:ascii="Verdana" w:hAnsi="Verdana" w:cs="Verdana"/>
                <w:sz w:val="20"/>
                <w:szCs w:val="20"/>
              </w:rPr>
              <w:t>Promoters</w:t>
            </w:r>
          </w:p>
          <w:p w:rsidR="009C5E56" w:rsidRPr="003B7D81" w:rsidRDefault="009C5E56" w:rsidP="009C5E56">
            <w:pPr>
              <w:pStyle w:val="NoSpacing"/>
              <w:numPr>
                <w:ilvl w:val="0"/>
                <w:numId w:val="10"/>
              </w:numPr>
              <w:jc w:val="both"/>
              <w:rPr>
                <w:rFonts w:ascii="Verdana" w:hAnsi="Verdana" w:cs="Verdana"/>
                <w:sz w:val="20"/>
                <w:szCs w:val="20"/>
              </w:rPr>
            </w:pPr>
            <w:r w:rsidRPr="003B7D81">
              <w:rPr>
                <w:rFonts w:ascii="Verdana" w:hAnsi="Verdana" w:cs="Verdana"/>
                <w:sz w:val="20"/>
                <w:szCs w:val="20"/>
              </w:rPr>
              <w:t>Indian</w:t>
            </w:r>
          </w:p>
          <w:p w:rsidR="009C5E56" w:rsidRPr="003B7D81" w:rsidRDefault="009C5E56" w:rsidP="009C5E56">
            <w:pPr>
              <w:pStyle w:val="NoSpacing"/>
              <w:numPr>
                <w:ilvl w:val="0"/>
                <w:numId w:val="11"/>
              </w:numPr>
              <w:jc w:val="both"/>
              <w:rPr>
                <w:rFonts w:ascii="Verdana" w:hAnsi="Verdana" w:cs="Verdana"/>
                <w:sz w:val="20"/>
                <w:szCs w:val="20"/>
              </w:rPr>
            </w:pPr>
            <w:r w:rsidRPr="003B7D81">
              <w:rPr>
                <w:rFonts w:ascii="Verdana" w:hAnsi="Verdana" w:cs="Verdana"/>
                <w:sz w:val="20"/>
                <w:szCs w:val="20"/>
              </w:rPr>
              <w:t>Individual/HUF</w:t>
            </w:r>
          </w:p>
        </w:tc>
        <w:tc>
          <w:tcPr>
            <w:tcW w:w="1232" w:type="dxa"/>
            <w:shd w:val="clear" w:color="auto" w:fill="auto"/>
          </w:tcPr>
          <w:p w:rsidR="009C5E56" w:rsidRPr="002C3ADC" w:rsidRDefault="009C5E56" w:rsidP="008E4122">
            <w:pPr>
              <w:pStyle w:val="NoSpacing"/>
              <w:jc w:val="right"/>
              <w:rPr>
                <w:rFonts w:ascii="Verdana" w:hAnsi="Verdana"/>
                <w:w w:val="102"/>
                <w:sz w:val="20"/>
                <w:szCs w:val="20"/>
              </w:rPr>
            </w:pPr>
          </w:p>
          <w:p w:rsidR="009C5E56" w:rsidRPr="002C3ADC" w:rsidRDefault="009C5E56" w:rsidP="008E4122">
            <w:pPr>
              <w:pStyle w:val="NoSpacing"/>
              <w:jc w:val="right"/>
              <w:rPr>
                <w:rFonts w:ascii="Verdana" w:hAnsi="Verdana"/>
                <w:w w:val="102"/>
                <w:sz w:val="20"/>
                <w:szCs w:val="20"/>
              </w:rPr>
            </w:pPr>
          </w:p>
          <w:p w:rsidR="009C5E56" w:rsidRPr="002C3ADC" w:rsidRDefault="009C5E56" w:rsidP="008E4122">
            <w:pPr>
              <w:pStyle w:val="NoSpacing"/>
              <w:jc w:val="right"/>
              <w:rPr>
                <w:rFonts w:ascii="Verdana" w:hAnsi="Verdana"/>
                <w:w w:val="102"/>
                <w:sz w:val="20"/>
                <w:szCs w:val="20"/>
              </w:rPr>
            </w:pPr>
            <w:r>
              <w:rPr>
                <w:rFonts w:ascii="Verdana" w:hAnsi="Verdana"/>
                <w:w w:val="102"/>
                <w:sz w:val="20"/>
                <w:szCs w:val="20"/>
              </w:rPr>
              <w:t>596400</w:t>
            </w:r>
          </w:p>
        </w:tc>
        <w:tc>
          <w:tcPr>
            <w:tcW w:w="1232" w:type="dxa"/>
            <w:shd w:val="clear" w:color="auto" w:fill="auto"/>
          </w:tcPr>
          <w:p w:rsidR="009C5E56" w:rsidRPr="002C3ADC" w:rsidRDefault="009C5E56" w:rsidP="008E4122">
            <w:pPr>
              <w:pStyle w:val="NoSpacing"/>
              <w:jc w:val="right"/>
              <w:rPr>
                <w:rFonts w:ascii="Verdana" w:hAnsi="Verdana"/>
                <w:w w:val="102"/>
                <w:sz w:val="20"/>
                <w:szCs w:val="20"/>
              </w:rPr>
            </w:pPr>
          </w:p>
          <w:p w:rsidR="009C5E56" w:rsidRPr="002C3ADC" w:rsidRDefault="009C5E56" w:rsidP="008E4122">
            <w:pPr>
              <w:pStyle w:val="NoSpacing"/>
              <w:jc w:val="right"/>
              <w:rPr>
                <w:rFonts w:ascii="Verdana" w:hAnsi="Verdana"/>
                <w:w w:val="102"/>
                <w:sz w:val="20"/>
                <w:szCs w:val="20"/>
              </w:rPr>
            </w:pPr>
          </w:p>
          <w:p w:rsidR="009C5E56" w:rsidRPr="002C3ADC" w:rsidRDefault="009C5E56" w:rsidP="008E4122">
            <w:pPr>
              <w:pStyle w:val="NoSpacing"/>
              <w:jc w:val="right"/>
              <w:rPr>
                <w:rFonts w:ascii="Verdana" w:hAnsi="Verdana"/>
                <w:w w:val="102"/>
                <w:sz w:val="20"/>
                <w:szCs w:val="20"/>
              </w:rPr>
            </w:pPr>
            <w:r>
              <w:rPr>
                <w:rFonts w:ascii="Verdana" w:hAnsi="Verdana"/>
                <w:w w:val="102"/>
                <w:sz w:val="20"/>
                <w:szCs w:val="20"/>
              </w:rPr>
              <w:t>596400</w:t>
            </w:r>
          </w:p>
        </w:tc>
        <w:tc>
          <w:tcPr>
            <w:tcW w:w="922" w:type="dxa"/>
            <w:shd w:val="clear" w:color="auto" w:fill="auto"/>
          </w:tcPr>
          <w:p w:rsidR="009C5E56" w:rsidRDefault="009C5E56" w:rsidP="008E4122">
            <w:pPr>
              <w:pStyle w:val="NoSpacing"/>
              <w:jc w:val="right"/>
              <w:rPr>
                <w:rFonts w:ascii="Verdana" w:hAnsi="Verdana" w:cs="Verdana"/>
                <w:w w:val="102"/>
                <w:sz w:val="20"/>
                <w:szCs w:val="20"/>
              </w:rPr>
            </w:pPr>
          </w:p>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14.82</w:t>
            </w:r>
          </w:p>
        </w:tc>
        <w:tc>
          <w:tcPr>
            <w:tcW w:w="1232" w:type="dxa"/>
            <w:shd w:val="clear" w:color="auto" w:fill="auto"/>
          </w:tcPr>
          <w:p w:rsidR="009C5E56" w:rsidRPr="002C3ADC" w:rsidRDefault="009C5E56" w:rsidP="008E4122">
            <w:pPr>
              <w:pStyle w:val="NoSpacing"/>
              <w:jc w:val="right"/>
              <w:rPr>
                <w:rFonts w:ascii="Verdana" w:hAnsi="Verdana"/>
                <w:w w:val="102"/>
                <w:sz w:val="20"/>
                <w:szCs w:val="20"/>
              </w:rPr>
            </w:pPr>
          </w:p>
          <w:p w:rsidR="009C5E56" w:rsidRPr="002C3ADC" w:rsidRDefault="009C5E56" w:rsidP="008E4122">
            <w:pPr>
              <w:pStyle w:val="NoSpacing"/>
              <w:jc w:val="right"/>
              <w:rPr>
                <w:rFonts w:ascii="Verdana" w:hAnsi="Verdana"/>
                <w:w w:val="102"/>
                <w:sz w:val="20"/>
                <w:szCs w:val="20"/>
              </w:rPr>
            </w:pPr>
          </w:p>
          <w:p w:rsidR="009C5E56" w:rsidRPr="002C3ADC" w:rsidRDefault="009C5E56" w:rsidP="008E4122">
            <w:pPr>
              <w:pStyle w:val="NoSpacing"/>
              <w:jc w:val="right"/>
              <w:rPr>
                <w:rFonts w:ascii="Verdana" w:hAnsi="Verdana"/>
                <w:w w:val="102"/>
                <w:sz w:val="20"/>
                <w:szCs w:val="20"/>
              </w:rPr>
            </w:pPr>
            <w:r>
              <w:rPr>
                <w:rFonts w:ascii="Verdana" w:hAnsi="Verdana"/>
                <w:w w:val="102"/>
                <w:sz w:val="20"/>
                <w:szCs w:val="20"/>
              </w:rPr>
              <w:t>596400</w:t>
            </w:r>
          </w:p>
        </w:tc>
        <w:tc>
          <w:tcPr>
            <w:tcW w:w="1232" w:type="dxa"/>
            <w:shd w:val="clear" w:color="auto" w:fill="auto"/>
          </w:tcPr>
          <w:p w:rsidR="009C5E56" w:rsidRPr="002C3ADC" w:rsidRDefault="009C5E56" w:rsidP="008E4122">
            <w:pPr>
              <w:pStyle w:val="NoSpacing"/>
              <w:jc w:val="right"/>
              <w:rPr>
                <w:rFonts w:ascii="Verdana" w:hAnsi="Verdana"/>
                <w:w w:val="102"/>
                <w:sz w:val="20"/>
                <w:szCs w:val="20"/>
              </w:rPr>
            </w:pPr>
          </w:p>
          <w:p w:rsidR="009C5E56" w:rsidRPr="002C3ADC" w:rsidRDefault="009C5E56" w:rsidP="008E4122">
            <w:pPr>
              <w:pStyle w:val="NoSpacing"/>
              <w:jc w:val="right"/>
              <w:rPr>
                <w:rFonts w:ascii="Verdana" w:hAnsi="Verdana"/>
                <w:w w:val="102"/>
                <w:sz w:val="20"/>
                <w:szCs w:val="20"/>
              </w:rPr>
            </w:pPr>
          </w:p>
          <w:p w:rsidR="009C5E56" w:rsidRPr="002C3ADC" w:rsidRDefault="009C5E56" w:rsidP="008E4122">
            <w:pPr>
              <w:pStyle w:val="NoSpacing"/>
              <w:jc w:val="right"/>
              <w:rPr>
                <w:rFonts w:ascii="Verdana" w:hAnsi="Verdana"/>
                <w:w w:val="102"/>
                <w:sz w:val="20"/>
                <w:szCs w:val="20"/>
              </w:rPr>
            </w:pPr>
            <w:r>
              <w:rPr>
                <w:rFonts w:ascii="Verdana" w:hAnsi="Verdana"/>
                <w:w w:val="102"/>
                <w:sz w:val="20"/>
                <w:szCs w:val="20"/>
              </w:rPr>
              <w:t>596400</w:t>
            </w:r>
          </w:p>
        </w:tc>
        <w:tc>
          <w:tcPr>
            <w:tcW w:w="922" w:type="dxa"/>
            <w:shd w:val="clear" w:color="auto" w:fill="auto"/>
          </w:tcPr>
          <w:p w:rsidR="009C5E56" w:rsidRDefault="009C5E56" w:rsidP="008E4122">
            <w:pPr>
              <w:pStyle w:val="NoSpacing"/>
              <w:jc w:val="right"/>
              <w:rPr>
                <w:rFonts w:ascii="Verdana" w:hAnsi="Verdana" w:cs="Verdana"/>
                <w:w w:val="102"/>
                <w:sz w:val="20"/>
                <w:szCs w:val="20"/>
              </w:rPr>
            </w:pPr>
          </w:p>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14.67</w:t>
            </w:r>
          </w:p>
        </w:tc>
        <w:tc>
          <w:tcPr>
            <w:tcW w:w="1039" w:type="dxa"/>
            <w:shd w:val="clear" w:color="auto" w:fill="auto"/>
          </w:tcPr>
          <w:p w:rsidR="009C5E56" w:rsidRDefault="009C5E56" w:rsidP="008E4122">
            <w:pPr>
              <w:pStyle w:val="NoSpacing"/>
              <w:jc w:val="center"/>
              <w:rPr>
                <w:rFonts w:ascii="Verdana" w:hAnsi="Verdana" w:cs="Verdana"/>
                <w:b/>
                <w:bCs/>
                <w:w w:val="102"/>
                <w:sz w:val="20"/>
                <w:szCs w:val="20"/>
              </w:rPr>
            </w:pPr>
          </w:p>
          <w:p w:rsidR="009C5E56" w:rsidRDefault="009C5E56" w:rsidP="008E4122">
            <w:pPr>
              <w:pStyle w:val="NoSpacing"/>
              <w:jc w:val="center"/>
              <w:rPr>
                <w:rFonts w:ascii="Verdana" w:hAnsi="Verdana" w:cs="Verdana"/>
                <w:b/>
                <w:bCs/>
                <w:w w:val="102"/>
                <w:sz w:val="20"/>
                <w:szCs w:val="20"/>
              </w:rPr>
            </w:pPr>
          </w:p>
          <w:p w:rsidR="009C5E56" w:rsidRPr="00F1104B" w:rsidRDefault="009C5E56" w:rsidP="008E4122">
            <w:pPr>
              <w:pStyle w:val="NoSpacing"/>
              <w:jc w:val="center"/>
              <w:rPr>
                <w:rFonts w:ascii="Verdana" w:hAnsi="Verdana" w:cs="Verdana"/>
                <w:bCs/>
                <w:w w:val="102"/>
                <w:sz w:val="20"/>
                <w:szCs w:val="20"/>
              </w:rPr>
            </w:pPr>
            <w:r w:rsidRPr="00F1104B">
              <w:rPr>
                <w:rFonts w:ascii="Verdana" w:hAnsi="Verdana" w:cs="Verdana"/>
                <w:bCs/>
                <w:w w:val="102"/>
                <w:sz w:val="20"/>
                <w:szCs w:val="20"/>
              </w:rPr>
              <w:t>(0.15)</w:t>
            </w:r>
          </w:p>
        </w:tc>
      </w:tr>
      <w:tr w:rsidR="009C5E56" w:rsidRPr="003B7D81" w:rsidTr="008E4122">
        <w:trPr>
          <w:jc w:val="center"/>
        </w:trPr>
        <w:tc>
          <w:tcPr>
            <w:tcW w:w="2069" w:type="dxa"/>
            <w:shd w:val="clear" w:color="auto" w:fill="auto"/>
          </w:tcPr>
          <w:p w:rsidR="009C5E56" w:rsidRPr="000A5EFA" w:rsidRDefault="009C5E56" w:rsidP="008E4122">
            <w:pPr>
              <w:pStyle w:val="NoSpacing"/>
              <w:jc w:val="center"/>
              <w:rPr>
                <w:rFonts w:ascii="Verdana" w:hAnsi="Verdana" w:cs="Verdana"/>
                <w:bCs/>
                <w:sz w:val="20"/>
                <w:szCs w:val="20"/>
              </w:rPr>
            </w:pPr>
            <w:r w:rsidRPr="000A5EFA">
              <w:rPr>
                <w:rFonts w:ascii="Verdana" w:hAnsi="Verdana" w:cs="Verdana"/>
                <w:bCs/>
                <w:sz w:val="20"/>
                <w:szCs w:val="20"/>
              </w:rPr>
              <w:t>Sub-Total A (1)</w:t>
            </w:r>
          </w:p>
        </w:tc>
        <w:tc>
          <w:tcPr>
            <w:tcW w:w="1232" w:type="dxa"/>
            <w:shd w:val="clear" w:color="auto" w:fill="auto"/>
          </w:tcPr>
          <w:p w:rsidR="009C5E56" w:rsidRPr="00B22C4C" w:rsidRDefault="009C5E56" w:rsidP="008E4122">
            <w:pPr>
              <w:pStyle w:val="NoSpacing"/>
              <w:jc w:val="right"/>
              <w:rPr>
                <w:rFonts w:ascii="Verdana" w:hAnsi="Verdana" w:cs="Verdana"/>
                <w:b/>
                <w:bCs/>
                <w:w w:val="102"/>
                <w:sz w:val="20"/>
                <w:szCs w:val="20"/>
              </w:rPr>
            </w:pPr>
            <w:r>
              <w:rPr>
                <w:rFonts w:ascii="Verdana" w:hAnsi="Verdana"/>
                <w:b/>
                <w:w w:val="102"/>
                <w:sz w:val="20"/>
                <w:szCs w:val="20"/>
              </w:rPr>
              <w:t>596</w:t>
            </w:r>
            <w:r w:rsidRPr="00B22C4C">
              <w:rPr>
                <w:rFonts w:ascii="Verdana" w:hAnsi="Verdana"/>
                <w:b/>
                <w:w w:val="102"/>
                <w:sz w:val="20"/>
                <w:szCs w:val="20"/>
              </w:rPr>
              <w:t>400</w:t>
            </w:r>
          </w:p>
        </w:tc>
        <w:tc>
          <w:tcPr>
            <w:tcW w:w="1232" w:type="dxa"/>
            <w:shd w:val="clear" w:color="auto" w:fill="auto"/>
          </w:tcPr>
          <w:p w:rsidR="009C5E56" w:rsidRPr="00B22C4C" w:rsidRDefault="009C5E56" w:rsidP="008E4122">
            <w:pPr>
              <w:pStyle w:val="NoSpacing"/>
              <w:jc w:val="right"/>
              <w:rPr>
                <w:rFonts w:ascii="Verdana" w:hAnsi="Verdana" w:cs="Verdana"/>
                <w:b/>
                <w:bCs/>
                <w:w w:val="102"/>
                <w:sz w:val="20"/>
                <w:szCs w:val="20"/>
              </w:rPr>
            </w:pPr>
            <w:r>
              <w:rPr>
                <w:rFonts w:ascii="Verdana" w:hAnsi="Verdana"/>
                <w:b/>
                <w:w w:val="102"/>
                <w:sz w:val="20"/>
                <w:szCs w:val="20"/>
              </w:rPr>
              <w:t>596</w:t>
            </w:r>
            <w:r w:rsidRPr="00B22C4C">
              <w:rPr>
                <w:rFonts w:ascii="Verdana" w:hAnsi="Verdana"/>
                <w:b/>
                <w:w w:val="102"/>
                <w:sz w:val="20"/>
                <w:szCs w:val="20"/>
              </w:rPr>
              <w:t>400</w:t>
            </w:r>
          </w:p>
        </w:tc>
        <w:tc>
          <w:tcPr>
            <w:tcW w:w="922" w:type="dxa"/>
            <w:shd w:val="clear" w:color="auto" w:fill="auto"/>
          </w:tcPr>
          <w:p w:rsidR="009C5E56" w:rsidRPr="003B7D81" w:rsidRDefault="009C5E56" w:rsidP="008E4122">
            <w:pPr>
              <w:pStyle w:val="NoSpacing"/>
              <w:jc w:val="right"/>
              <w:rPr>
                <w:rFonts w:ascii="Verdana" w:hAnsi="Verdana" w:cs="Verdana"/>
                <w:b/>
                <w:bCs/>
                <w:w w:val="102"/>
                <w:sz w:val="20"/>
                <w:szCs w:val="20"/>
              </w:rPr>
            </w:pPr>
            <w:r>
              <w:rPr>
                <w:rFonts w:ascii="Verdana" w:hAnsi="Verdana" w:cs="Verdana"/>
                <w:b/>
                <w:bCs/>
                <w:w w:val="102"/>
                <w:sz w:val="20"/>
                <w:szCs w:val="20"/>
              </w:rPr>
              <w:t>14.82</w:t>
            </w:r>
          </w:p>
        </w:tc>
        <w:tc>
          <w:tcPr>
            <w:tcW w:w="1232" w:type="dxa"/>
            <w:shd w:val="clear" w:color="auto" w:fill="auto"/>
          </w:tcPr>
          <w:p w:rsidR="009C5E56" w:rsidRPr="00B22C4C" w:rsidRDefault="009C5E56" w:rsidP="008E4122">
            <w:pPr>
              <w:pStyle w:val="NoSpacing"/>
              <w:jc w:val="right"/>
              <w:rPr>
                <w:rFonts w:ascii="Verdana" w:hAnsi="Verdana" w:cs="Verdana"/>
                <w:b/>
                <w:bCs/>
                <w:w w:val="102"/>
                <w:sz w:val="20"/>
                <w:szCs w:val="20"/>
              </w:rPr>
            </w:pPr>
            <w:r>
              <w:rPr>
                <w:rFonts w:ascii="Verdana" w:hAnsi="Verdana"/>
                <w:b/>
                <w:w w:val="102"/>
                <w:sz w:val="20"/>
                <w:szCs w:val="20"/>
              </w:rPr>
              <w:t>596</w:t>
            </w:r>
            <w:r w:rsidRPr="00B22C4C">
              <w:rPr>
                <w:rFonts w:ascii="Verdana" w:hAnsi="Verdana"/>
                <w:b/>
                <w:w w:val="102"/>
                <w:sz w:val="20"/>
                <w:szCs w:val="20"/>
              </w:rPr>
              <w:t>400</w:t>
            </w:r>
          </w:p>
        </w:tc>
        <w:tc>
          <w:tcPr>
            <w:tcW w:w="1232" w:type="dxa"/>
            <w:shd w:val="clear" w:color="auto" w:fill="auto"/>
          </w:tcPr>
          <w:p w:rsidR="009C5E56" w:rsidRPr="00B22C4C" w:rsidRDefault="009C5E56" w:rsidP="008E4122">
            <w:pPr>
              <w:pStyle w:val="NoSpacing"/>
              <w:jc w:val="right"/>
              <w:rPr>
                <w:rFonts w:ascii="Verdana" w:hAnsi="Verdana" w:cs="Verdana"/>
                <w:b/>
                <w:bCs/>
                <w:w w:val="102"/>
                <w:sz w:val="20"/>
                <w:szCs w:val="20"/>
              </w:rPr>
            </w:pPr>
            <w:r>
              <w:rPr>
                <w:rFonts w:ascii="Verdana" w:hAnsi="Verdana"/>
                <w:b/>
                <w:w w:val="102"/>
                <w:sz w:val="20"/>
                <w:szCs w:val="20"/>
              </w:rPr>
              <w:t>596</w:t>
            </w:r>
            <w:r w:rsidRPr="00B22C4C">
              <w:rPr>
                <w:rFonts w:ascii="Verdana" w:hAnsi="Verdana"/>
                <w:b/>
                <w:w w:val="102"/>
                <w:sz w:val="20"/>
                <w:szCs w:val="20"/>
              </w:rPr>
              <w:t>400</w:t>
            </w:r>
          </w:p>
        </w:tc>
        <w:tc>
          <w:tcPr>
            <w:tcW w:w="922" w:type="dxa"/>
            <w:shd w:val="clear" w:color="auto" w:fill="auto"/>
          </w:tcPr>
          <w:p w:rsidR="009C5E56" w:rsidRPr="003B7D81" w:rsidRDefault="009C5E56" w:rsidP="008E4122">
            <w:pPr>
              <w:pStyle w:val="NoSpacing"/>
              <w:jc w:val="right"/>
              <w:rPr>
                <w:rFonts w:ascii="Verdana" w:hAnsi="Verdana" w:cs="Verdana"/>
                <w:b/>
                <w:bCs/>
                <w:w w:val="102"/>
                <w:sz w:val="20"/>
                <w:szCs w:val="20"/>
              </w:rPr>
            </w:pPr>
            <w:r>
              <w:rPr>
                <w:rFonts w:ascii="Verdana" w:hAnsi="Verdana" w:cs="Verdana"/>
                <w:b/>
                <w:bCs/>
                <w:w w:val="102"/>
                <w:sz w:val="20"/>
                <w:szCs w:val="20"/>
              </w:rPr>
              <w:t>14.67</w:t>
            </w:r>
          </w:p>
        </w:tc>
        <w:tc>
          <w:tcPr>
            <w:tcW w:w="1039" w:type="dxa"/>
            <w:shd w:val="clear" w:color="auto" w:fill="auto"/>
          </w:tcPr>
          <w:p w:rsidR="009C5E56" w:rsidRPr="003B7D81" w:rsidRDefault="009C5E56" w:rsidP="008E4122">
            <w:pPr>
              <w:pStyle w:val="NoSpacing"/>
              <w:jc w:val="center"/>
              <w:rPr>
                <w:rFonts w:ascii="Verdana" w:hAnsi="Verdana" w:cs="Verdana"/>
                <w:w w:val="102"/>
                <w:sz w:val="20"/>
                <w:szCs w:val="20"/>
              </w:rPr>
            </w:pPr>
            <w:r w:rsidRPr="00F1104B">
              <w:rPr>
                <w:rFonts w:ascii="Verdana" w:hAnsi="Verdana" w:cs="Verdana"/>
                <w:b/>
                <w:bCs/>
                <w:w w:val="102"/>
                <w:sz w:val="20"/>
                <w:szCs w:val="20"/>
              </w:rPr>
              <w:t>(0.15)</w:t>
            </w:r>
          </w:p>
        </w:tc>
      </w:tr>
      <w:tr w:rsidR="009C5E56" w:rsidRPr="003B7D81" w:rsidTr="008E4122">
        <w:trPr>
          <w:jc w:val="center"/>
        </w:trPr>
        <w:tc>
          <w:tcPr>
            <w:tcW w:w="2069" w:type="dxa"/>
            <w:shd w:val="clear" w:color="auto" w:fill="auto"/>
          </w:tcPr>
          <w:p w:rsidR="009C5E56" w:rsidRPr="000A5EFA" w:rsidRDefault="009C5E56" w:rsidP="009C5E56">
            <w:pPr>
              <w:pStyle w:val="NoSpacing"/>
              <w:numPr>
                <w:ilvl w:val="0"/>
                <w:numId w:val="10"/>
              </w:numPr>
              <w:jc w:val="both"/>
              <w:rPr>
                <w:rFonts w:ascii="Verdana" w:hAnsi="Verdana" w:cs="Verdana"/>
                <w:sz w:val="20"/>
                <w:szCs w:val="20"/>
              </w:rPr>
            </w:pPr>
            <w:r w:rsidRPr="000A5EFA">
              <w:rPr>
                <w:rFonts w:ascii="Verdana" w:hAnsi="Verdana" w:cs="Verdana"/>
                <w:sz w:val="20"/>
                <w:szCs w:val="20"/>
              </w:rPr>
              <w:t>Foreign</w:t>
            </w:r>
          </w:p>
        </w:tc>
        <w:tc>
          <w:tcPr>
            <w:tcW w:w="1232" w:type="dxa"/>
            <w:shd w:val="clear" w:color="auto" w:fill="auto"/>
          </w:tcPr>
          <w:p w:rsidR="009C5E56" w:rsidRPr="003B7D81" w:rsidRDefault="009C5E56" w:rsidP="008E4122">
            <w:pPr>
              <w:pStyle w:val="NoSpacing"/>
              <w:jc w:val="right"/>
              <w:rPr>
                <w:rFonts w:ascii="Verdana" w:hAnsi="Verdana" w:cs="Verdana"/>
                <w:b/>
                <w:bCs/>
                <w:w w:val="102"/>
                <w:sz w:val="20"/>
                <w:szCs w:val="20"/>
              </w:rPr>
            </w:pPr>
            <w:r w:rsidRPr="003B7D81">
              <w:rPr>
                <w:rFonts w:ascii="Verdana" w:hAnsi="Verdana" w:cs="Verdana"/>
                <w:b/>
                <w:bCs/>
                <w:w w:val="102"/>
                <w:sz w:val="20"/>
                <w:szCs w:val="20"/>
              </w:rPr>
              <w:t>-</w:t>
            </w:r>
          </w:p>
        </w:tc>
        <w:tc>
          <w:tcPr>
            <w:tcW w:w="1232" w:type="dxa"/>
            <w:shd w:val="clear" w:color="auto" w:fill="auto"/>
          </w:tcPr>
          <w:p w:rsidR="009C5E56" w:rsidRPr="003B7D81" w:rsidRDefault="009C5E56" w:rsidP="008E4122">
            <w:pPr>
              <w:pStyle w:val="NoSpacing"/>
              <w:jc w:val="right"/>
              <w:rPr>
                <w:rFonts w:ascii="Verdana" w:hAnsi="Verdana" w:cs="Verdana"/>
                <w:b/>
                <w:bCs/>
                <w:w w:val="102"/>
                <w:sz w:val="20"/>
                <w:szCs w:val="20"/>
              </w:rPr>
            </w:pPr>
            <w:r w:rsidRPr="003B7D81">
              <w:rPr>
                <w:rFonts w:ascii="Verdana" w:hAnsi="Verdana" w:cs="Verdana"/>
                <w:b/>
                <w:bCs/>
                <w:w w:val="102"/>
                <w:sz w:val="20"/>
                <w:szCs w:val="20"/>
              </w:rPr>
              <w:t>-</w:t>
            </w:r>
          </w:p>
        </w:tc>
        <w:tc>
          <w:tcPr>
            <w:tcW w:w="922" w:type="dxa"/>
            <w:shd w:val="clear" w:color="auto" w:fill="auto"/>
          </w:tcPr>
          <w:p w:rsidR="009C5E56" w:rsidRPr="003B7D81" w:rsidRDefault="009C5E56" w:rsidP="008E4122">
            <w:pPr>
              <w:pStyle w:val="NoSpacing"/>
              <w:jc w:val="right"/>
              <w:rPr>
                <w:rFonts w:ascii="Verdana" w:hAnsi="Verdana" w:cs="Verdana"/>
                <w:b/>
                <w:bCs/>
                <w:w w:val="102"/>
                <w:sz w:val="20"/>
                <w:szCs w:val="20"/>
              </w:rPr>
            </w:pPr>
            <w:r w:rsidRPr="003B7D81">
              <w:rPr>
                <w:rFonts w:ascii="Verdana" w:hAnsi="Verdana" w:cs="Verdana"/>
                <w:b/>
                <w:bCs/>
                <w:w w:val="102"/>
                <w:sz w:val="20"/>
                <w:szCs w:val="20"/>
              </w:rPr>
              <w:t>-</w:t>
            </w:r>
          </w:p>
        </w:tc>
        <w:tc>
          <w:tcPr>
            <w:tcW w:w="1232" w:type="dxa"/>
            <w:shd w:val="clear" w:color="auto" w:fill="auto"/>
          </w:tcPr>
          <w:p w:rsidR="009C5E56" w:rsidRPr="003B7D81" w:rsidRDefault="009C5E56" w:rsidP="008E4122">
            <w:pPr>
              <w:pStyle w:val="NoSpacing"/>
              <w:jc w:val="right"/>
              <w:rPr>
                <w:rFonts w:ascii="Verdana" w:hAnsi="Verdana" w:cs="Verdana"/>
                <w:b/>
                <w:bCs/>
                <w:w w:val="102"/>
                <w:sz w:val="20"/>
                <w:szCs w:val="20"/>
              </w:rPr>
            </w:pPr>
            <w:r w:rsidRPr="003B7D81">
              <w:rPr>
                <w:rFonts w:ascii="Verdana" w:hAnsi="Verdana" w:cs="Verdana"/>
                <w:b/>
                <w:bCs/>
                <w:w w:val="102"/>
                <w:sz w:val="20"/>
                <w:szCs w:val="20"/>
              </w:rPr>
              <w:t>-</w:t>
            </w:r>
          </w:p>
        </w:tc>
        <w:tc>
          <w:tcPr>
            <w:tcW w:w="1232" w:type="dxa"/>
            <w:shd w:val="clear" w:color="auto" w:fill="auto"/>
          </w:tcPr>
          <w:p w:rsidR="009C5E56" w:rsidRPr="003B7D81" w:rsidRDefault="009C5E56" w:rsidP="008E4122">
            <w:pPr>
              <w:pStyle w:val="NoSpacing"/>
              <w:jc w:val="right"/>
              <w:rPr>
                <w:rFonts w:ascii="Verdana" w:hAnsi="Verdana" w:cs="Verdana"/>
                <w:b/>
                <w:bCs/>
                <w:w w:val="102"/>
                <w:sz w:val="20"/>
                <w:szCs w:val="20"/>
              </w:rPr>
            </w:pPr>
            <w:r w:rsidRPr="003B7D81">
              <w:rPr>
                <w:rFonts w:ascii="Verdana" w:hAnsi="Verdana" w:cs="Verdana"/>
                <w:b/>
                <w:bCs/>
                <w:w w:val="102"/>
                <w:sz w:val="20"/>
                <w:szCs w:val="20"/>
              </w:rPr>
              <w:t>-</w:t>
            </w:r>
          </w:p>
        </w:tc>
        <w:tc>
          <w:tcPr>
            <w:tcW w:w="922" w:type="dxa"/>
            <w:shd w:val="clear" w:color="auto" w:fill="auto"/>
          </w:tcPr>
          <w:p w:rsidR="009C5E56" w:rsidRPr="003B7D81" w:rsidRDefault="009C5E56" w:rsidP="008E4122">
            <w:pPr>
              <w:pStyle w:val="NoSpacing"/>
              <w:jc w:val="right"/>
              <w:rPr>
                <w:rFonts w:ascii="Verdana" w:hAnsi="Verdana" w:cs="Verdana"/>
                <w:b/>
                <w:bCs/>
                <w:w w:val="102"/>
                <w:sz w:val="20"/>
                <w:szCs w:val="20"/>
              </w:rPr>
            </w:pPr>
            <w:r w:rsidRPr="003B7D81">
              <w:rPr>
                <w:rFonts w:ascii="Verdana" w:hAnsi="Verdana" w:cs="Verdana"/>
                <w:b/>
                <w:bCs/>
                <w:w w:val="102"/>
                <w:sz w:val="20"/>
                <w:szCs w:val="20"/>
              </w:rPr>
              <w:t>-</w:t>
            </w:r>
          </w:p>
        </w:tc>
        <w:tc>
          <w:tcPr>
            <w:tcW w:w="1039" w:type="dxa"/>
            <w:shd w:val="clear" w:color="auto" w:fill="auto"/>
          </w:tcPr>
          <w:p w:rsidR="009C5E56" w:rsidRPr="003B7D81" w:rsidRDefault="009C5E56" w:rsidP="008E4122">
            <w:pPr>
              <w:pStyle w:val="NoSpacing"/>
              <w:jc w:val="center"/>
              <w:rPr>
                <w:rFonts w:ascii="Verdana" w:hAnsi="Verdana" w:cs="Verdana"/>
                <w:b/>
                <w:bCs/>
                <w:w w:val="102"/>
                <w:sz w:val="20"/>
                <w:szCs w:val="20"/>
              </w:rPr>
            </w:pPr>
            <w:r w:rsidRPr="003B7D81">
              <w:rPr>
                <w:rFonts w:ascii="Verdana" w:hAnsi="Verdana" w:cs="Verdana"/>
                <w:b/>
                <w:bCs/>
                <w:w w:val="102"/>
                <w:sz w:val="20"/>
                <w:szCs w:val="20"/>
              </w:rPr>
              <w:t>-</w:t>
            </w:r>
          </w:p>
        </w:tc>
      </w:tr>
      <w:tr w:rsidR="009C5E56" w:rsidRPr="003B7D81" w:rsidTr="008E4122">
        <w:trPr>
          <w:jc w:val="center"/>
        </w:trPr>
        <w:tc>
          <w:tcPr>
            <w:tcW w:w="2069" w:type="dxa"/>
            <w:shd w:val="clear" w:color="auto" w:fill="auto"/>
          </w:tcPr>
          <w:p w:rsidR="009C5E56" w:rsidRPr="000A5EFA" w:rsidRDefault="009C5E56" w:rsidP="008E4122">
            <w:pPr>
              <w:pStyle w:val="NoSpacing"/>
              <w:jc w:val="center"/>
              <w:rPr>
                <w:rFonts w:ascii="Verdana" w:hAnsi="Verdana" w:cs="Verdana"/>
                <w:bCs/>
                <w:sz w:val="20"/>
                <w:szCs w:val="20"/>
              </w:rPr>
            </w:pPr>
            <w:r w:rsidRPr="000A5EFA">
              <w:rPr>
                <w:rFonts w:ascii="Verdana" w:hAnsi="Verdana" w:cs="Verdana"/>
                <w:bCs/>
                <w:sz w:val="20"/>
                <w:szCs w:val="20"/>
              </w:rPr>
              <w:lastRenderedPageBreak/>
              <w:t>Sub-Total A (2)</w:t>
            </w:r>
          </w:p>
        </w:tc>
        <w:tc>
          <w:tcPr>
            <w:tcW w:w="1232" w:type="dxa"/>
            <w:shd w:val="clear" w:color="auto" w:fill="auto"/>
          </w:tcPr>
          <w:p w:rsidR="009C5E56" w:rsidRPr="003B7D81" w:rsidRDefault="009C5E56" w:rsidP="008E4122">
            <w:pPr>
              <w:pStyle w:val="NoSpacing"/>
              <w:jc w:val="right"/>
              <w:rPr>
                <w:rFonts w:ascii="Verdana" w:hAnsi="Verdana" w:cs="Verdana"/>
                <w:w w:val="102"/>
                <w:sz w:val="20"/>
                <w:szCs w:val="20"/>
              </w:rPr>
            </w:pPr>
            <w:r w:rsidRPr="003B7D81">
              <w:rPr>
                <w:rFonts w:ascii="Verdana" w:hAnsi="Verdana" w:cs="Verdana"/>
                <w:w w:val="102"/>
                <w:sz w:val="20"/>
                <w:szCs w:val="20"/>
              </w:rPr>
              <w:t>-</w:t>
            </w:r>
          </w:p>
        </w:tc>
        <w:tc>
          <w:tcPr>
            <w:tcW w:w="1232" w:type="dxa"/>
            <w:shd w:val="clear" w:color="auto" w:fill="auto"/>
          </w:tcPr>
          <w:p w:rsidR="009C5E56" w:rsidRPr="003B7D81" w:rsidRDefault="009C5E56" w:rsidP="008E4122">
            <w:pPr>
              <w:pStyle w:val="NoSpacing"/>
              <w:jc w:val="right"/>
              <w:rPr>
                <w:rFonts w:ascii="Verdana" w:hAnsi="Verdana" w:cs="Verdana"/>
                <w:w w:val="102"/>
                <w:sz w:val="20"/>
                <w:szCs w:val="20"/>
              </w:rPr>
            </w:pPr>
            <w:r w:rsidRPr="003B7D81">
              <w:rPr>
                <w:rFonts w:ascii="Verdana" w:hAnsi="Verdana" w:cs="Verdana"/>
                <w:w w:val="102"/>
                <w:sz w:val="20"/>
                <w:szCs w:val="20"/>
              </w:rPr>
              <w:t>-</w:t>
            </w:r>
          </w:p>
        </w:tc>
        <w:tc>
          <w:tcPr>
            <w:tcW w:w="922" w:type="dxa"/>
            <w:shd w:val="clear" w:color="auto" w:fill="auto"/>
          </w:tcPr>
          <w:p w:rsidR="009C5E56" w:rsidRPr="003B7D81" w:rsidRDefault="009C5E56" w:rsidP="008E4122">
            <w:pPr>
              <w:pStyle w:val="NoSpacing"/>
              <w:jc w:val="right"/>
              <w:rPr>
                <w:rFonts w:ascii="Verdana" w:hAnsi="Verdana" w:cs="Verdana"/>
                <w:w w:val="102"/>
                <w:sz w:val="20"/>
                <w:szCs w:val="20"/>
              </w:rPr>
            </w:pPr>
            <w:r w:rsidRPr="003B7D81">
              <w:rPr>
                <w:rFonts w:ascii="Verdana" w:hAnsi="Verdana" w:cs="Verdana"/>
                <w:w w:val="102"/>
                <w:sz w:val="20"/>
                <w:szCs w:val="20"/>
              </w:rPr>
              <w:t>-</w:t>
            </w:r>
          </w:p>
        </w:tc>
        <w:tc>
          <w:tcPr>
            <w:tcW w:w="1232" w:type="dxa"/>
            <w:shd w:val="clear" w:color="auto" w:fill="auto"/>
          </w:tcPr>
          <w:p w:rsidR="009C5E56" w:rsidRPr="003B7D81" w:rsidRDefault="009C5E56" w:rsidP="008E4122">
            <w:pPr>
              <w:pStyle w:val="NoSpacing"/>
              <w:jc w:val="right"/>
              <w:rPr>
                <w:rFonts w:ascii="Verdana" w:hAnsi="Verdana" w:cs="Verdana"/>
                <w:w w:val="102"/>
                <w:sz w:val="20"/>
                <w:szCs w:val="20"/>
              </w:rPr>
            </w:pPr>
            <w:r w:rsidRPr="003B7D81">
              <w:rPr>
                <w:rFonts w:ascii="Verdana" w:hAnsi="Verdana" w:cs="Verdana"/>
                <w:w w:val="102"/>
                <w:sz w:val="20"/>
                <w:szCs w:val="20"/>
              </w:rPr>
              <w:t>-</w:t>
            </w:r>
          </w:p>
        </w:tc>
        <w:tc>
          <w:tcPr>
            <w:tcW w:w="1232" w:type="dxa"/>
            <w:shd w:val="clear" w:color="auto" w:fill="auto"/>
          </w:tcPr>
          <w:p w:rsidR="009C5E56" w:rsidRPr="003B7D81" w:rsidRDefault="009C5E56" w:rsidP="008E4122">
            <w:pPr>
              <w:pStyle w:val="NoSpacing"/>
              <w:jc w:val="right"/>
              <w:rPr>
                <w:rFonts w:ascii="Verdana" w:hAnsi="Verdana" w:cs="Verdana"/>
                <w:w w:val="102"/>
                <w:sz w:val="20"/>
                <w:szCs w:val="20"/>
              </w:rPr>
            </w:pPr>
            <w:r w:rsidRPr="003B7D81">
              <w:rPr>
                <w:rFonts w:ascii="Verdana" w:hAnsi="Verdana" w:cs="Verdana"/>
                <w:w w:val="102"/>
                <w:sz w:val="20"/>
                <w:szCs w:val="20"/>
              </w:rPr>
              <w:t>-</w:t>
            </w:r>
          </w:p>
        </w:tc>
        <w:tc>
          <w:tcPr>
            <w:tcW w:w="922" w:type="dxa"/>
            <w:shd w:val="clear" w:color="auto" w:fill="auto"/>
          </w:tcPr>
          <w:p w:rsidR="009C5E56" w:rsidRPr="003B7D81" w:rsidRDefault="009C5E56" w:rsidP="008E4122">
            <w:pPr>
              <w:pStyle w:val="NoSpacing"/>
              <w:jc w:val="right"/>
              <w:rPr>
                <w:rFonts w:ascii="Verdana" w:hAnsi="Verdana" w:cs="Verdana"/>
                <w:w w:val="102"/>
                <w:sz w:val="20"/>
                <w:szCs w:val="20"/>
              </w:rPr>
            </w:pPr>
            <w:r w:rsidRPr="003B7D81">
              <w:rPr>
                <w:rFonts w:ascii="Verdana" w:hAnsi="Verdana" w:cs="Verdana"/>
                <w:w w:val="102"/>
                <w:sz w:val="20"/>
                <w:szCs w:val="20"/>
              </w:rPr>
              <w:t>-</w:t>
            </w:r>
          </w:p>
        </w:tc>
        <w:tc>
          <w:tcPr>
            <w:tcW w:w="1039" w:type="dxa"/>
            <w:shd w:val="clear" w:color="auto" w:fill="auto"/>
          </w:tcPr>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w:t>
            </w:r>
          </w:p>
        </w:tc>
      </w:tr>
      <w:tr w:rsidR="009C5E56" w:rsidRPr="003B7D81" w:rsidTr="008E4122">
        <w:trPr>
          <w:jc w:val="center"/>
        </w:trPr>
        <w:tc>
          <w:tcPr>
            <w:tcW w:w="2069" w:type="dxa"/>
            <w:shd w:val="clear" w:color="auto" w:fill="auto"/>
          </w:tcPr>
          <w:p w:rsidR="009C5E56" w:rsidRPr="00BF250E" w:rsidRDefault="009C5E56" w:rsidP="008E4122">
            <w:pPr>
              <w:pStyle w:val="NoSpacing"/>
              <w:jc w:val="both"/>
              <w:rPr>
                <w:rFonts w:ascii="Verdana" w:hAnsi="Verdana" w:cs="Verdana"/>
                <w:bCs/>
                <w:sz w:val="18"/>
                <w:szCs w:val="18"/>
              </w:rPr>
            </w:pPr>
            <w:r w:rsidRPr="00BF250E">
              <w:rPr>
                <w:rFonts w:ascii="Verdana" w:hAnsi="Verdana" w:cs="Verdana"/>
                <w:bCs/>
                <w:sz w:val="18"/>
                <w:szCs w:val="18"/>
              </w:rPr>
              <w:t>Total share holding of Promoter (A) = (A) (1) + (A) (2)</w:t>
            </w:r>
          </w:p>
        </w:tc>
        <w:tc>
          <w:tcPr>
            <w:tcW w:w="1232" w:type="dxa"/>
            <w:shd w:val="clear" w:color="auto" w:fill="auto"/>
          </w:tcPr>
          <w:p w:rsidR="009C5E56" w:rsidRPr="00B22C4C" w:rsidRDefault="009C5E56" w:rsidP="008E4122">
            <w:pPr>
              <w:pStyle w:val="NoSpacing"/>
              <w:jc w:val="right"/>
              <w:rPr>
                <w:rFonts w:ascii="Verdana" w:hAnsi="Verdana" w:cs="Verdana"/>
                <w:b/>
                <w:bCs/>
                <w:w w:val="102"/>
                <w:sz w:val="20"/>
                <w:szCs w:val="20"/>
              </w:rPr>
            </w:pPr>
            <w:r>
              <w:rPr>
                <w:rFonts w:ascii="Verdana" w:hAnsi="Verdana"/>
                <w:b/>
                <w:w w:val="102"/>
                <w:sz w:val="20"/>
                <w:szCs w:val="20"/>
              </w:rPr>
              <w:t>596</w:t>
            </w:r>
            <w:r w:rsidRPr="00B22C4C">
              <w:rPr>
                <w:rFonts w:ascii="Verdana" w:hAnsi="Verdana"/>
                <w:b/>
                <w:w w:val="102"/>
                <w:sz w:val="20"/>
                <w:szCs w:val="20"/>
              </w:rPr>
              <w:t>400</w:t>
            </w:r>
          </w:p>
        </w:tc>
        <w:tc>
          <w:tcPr>
            <w:tcW w:w="1232" w:type="dxa"/>
            <w:shd w:val="clear" w:color="auto" w:fill="auto"/>
          </w:tcPr>
          <w:p w:rsidR="009C5E56" w:rsidRPr="00B22C4C" w:rsidRDefault="009C5E56" w:rsidP="008E4122">
            <w:pPr>
              <w:pStyle w:val="NoSpacing"/>
              <w:jc w:val="right"/>
              <w:rPr>
                <w:rFonts w:ascii="Verdana" w:hAnsi="Verdana" w:cs="Verdana"/>
                <w:b/>
                <w:bCs/>
                <w:w w:val="102"/>
                <w:sz w:val="20"/>
                <w:szCs w:val="20"/>
              </w:rPr>
            </w:pPr>
            <w:r>
              <w:rPr>
                <w:rFonts w:ascii="Verdana" w:hAnsi="Verdana"/>
                <w:b/>
                <w:w w:val="102"/>
                <w:sz w:val="20"/>
                <w:szCs w:val="20"/>
              </w:rPr>
              <w:t>596</w:t>
            </w:r>
            <w:r w:rsidRPr="00B22C4C">
              <w:rPr>
                <w:rFonts w:ascii="Verdana" w:hAnsi="Verdana"/>
                <w:b/>
                <w:w w:val="102"/>
                <w:sz w:val="20"/>
                <w:szCs w:val="20"/>
              </w:rPr>
              <w:t>400</w:t>
            </w:r>
          </w:p>
        </w:tc>
        <w:tc>
          <w:tcPr>
            <w:tcW w:w="922" w:type="dxa"/>
            <w:shd w:val="clear" w:color="auto" w:fill="auto"/>
          </w:tcPr>
          <w:p w:rsidR="009C5E56" w:rsidRPr="003B7D81" w:rsidRDefault="009C5E56" w:rsidP="008E4122">
            <w:pPr>
              <w:pStyle w:val="NoSpacing"/>
              <w:jc w:val="right"/>
              <w:rPr>
                <w:rFonts w:ascii="Verdana" w:hAnsi="Verdana" w:cs="Verdana"/>
                <w:b/>
                <w:bCs/>
                <w:w w:val="102"/>
                <w:sz w:val="20"/>
                <w:szCs w:val="20"/>
              </w:rPr>
            </w:pPr>
            <w:r>
              <w:rPr>
                <w:rFonts w:ascii="Verdana" w:hAnsi="Verdana" w:cs="Verdana"/>
                <w:b/>
                <w:bCs/>
                <w:w w:val="102"/>
                <w:sz w:val="20"/>
                <w:szCs w:val="20"/>
              </w:rPr>
              <w:t>14.82</w:t>
            </w:r>
          </w:p>
        </w:tc>
        <w:tc>
          <w:tcPr>
            <w:tcW w:w="1232" w:type="dxa"/>
            <w:shd w:val="clear" w:color="auto" w:fill="auto"/>
          </w:tcPr>
          <w:p w:rsidR="009C5E56" w:rsidRPr="00B22C4C" w:rsidRDefault="009C5E56" w:rsidP="008E4122">
            <w:pPr>
              <w:pStyle w:val="NoSpacing"/>
              <w:jc w:val="right"/>
              <w:rPr>
                <w:rFonts w:ascii="Verdana" w:hAnsi="Verdana" w:cs="Verdana"/>
                <w:b/>
                <w:bCs/>
                <w:w w:val="102"/>
                <w:sz w:val="20"/>
                <w:szCs w:val="20"/>
              </w:rPr>
            </w:pPr>
            <w:r>
              <w:rPr>
                <w:rFonts w:ascii="Verdana" w:hAnsi="Verdana"/>
                <w:b/>
                <w:w w:val="102"/>
                <w:sz w:val="20"/>
                <w:szCs w:val="20"/>
              </w:rPr>
              <w:t>596</w:t>
            </w:r>
            <w:r w:rsidRPr="00B22C4C">
              <w:rPr>
                <w:rFonts w:ascii="Verdana" w:hAnsi="Verdana"/>
                <w:b/>
                <w:w w:val="102"/>
                <w:sz w:val="20"/>
                <w:szCs w:val="20"/>
              </w:rPr>
              <w:t>400</w:t>
            </w:r>
          </w:p>
        </w:tc>
        <w:tc>
          <w:tcPr>
            <w:tcW w:w="1232" w:type="dxa"/>
            <w:shd w:val="clear" w:color="auto" w:fill="auto"/>
          </w:tcPr>
          <w:p w:rsidR="009C5E56" w:rsidRPr="00B22C4C" w:rsidRDefault="009C5E56" w:rsidP="008E4122">
            <w:pPr>
              <w:pStyle w:val="NoSpacing"/>
              <w:jc w:val="right"/>
              <w:rPr>
                <w:rFonts w:ascii="Verdana" w:hAnsi="Verdana" w:cs="Verdana"/>
                <w:b/>
                <w:bCs/>
                <w:w w:val="102"/>
                <w:sz w:val="20"/>
                <w:szCs w:val="20"/>
              </w:rPr>
            </w:pPr>
            <w:r>
              <w:rPr>
                <w:rFonts w:ascii="Verdana" w:hAnsi="Verdana"/>
                <w:b/>
                <w:w w:val="102"/>
                <w:sz w:val="20"/>
                <w:szCs w:val="20"/>
              </w:rPr>
              <w:t>596</w:t>
            </w:r>
            <w:r w:rsidRPr="00B22C4C">
              <w:rPr>
                <w:rFonts w:ascii="Verdana" w:hAnsi="Verdana"/>
                <w:b/>
                <w:w w:val="102"/>
                <w:sz w:val="20"/>
                <w:szCs w:val="20"/>
              </w:rPr>
              <w:t>400</w:t>
            </w:r>
          </w:p>
        </w:tc>
        <w:tc>
          <w:tcPr>
            <w:tcW w:w="922" w:type="dxa"/>
            <w:shd w:val="clear" w:color="auto" w:fill="auto"/>
          </w:tcPr>
          <w:p w:rsidR="009C5E56" w:rsidRPr="003B7D81" w:rsidRDefault="009C5E56" w:rsidP="008E4122">
            <w:pPr>
              <w:pStyle w:val="NoSpacing"/>
              <w:jc w:val="right"/>
              <w:rPr>
                <w:rFonts w:ascii="Verdana" w:hAnsi="Verdana" w:cs="Verdana"/>
                <w:b/>
                <w:bCs/>
                <w:w w:val="102"/>
                <w:sz w:val="20"/>
                <w:szCs w:val="20"/>
              </w:rPr>
            </w:pPr>
            <w:r>
              <w:rPr>
                <w:rFonts w:ascii="Verdana" w:hAnsi="Verdana" w:cs="Verdana"/>
                <w:b/>
                <w:bCs/>
                <w:w w:val="102"/>
                <w:sz w:val="20"/>
                <w:szCs w:val="20"/>
              </w:rPr>
              <w:t>14.67</w:t>
            </w:r>
          </w:p>
        </w:tc>
        <w:tc>
          <w:tcPr>
            <w:tcW w:w="1039" w:type="dxa"/>
            <w:shd w:val="clear" w:color="auto" w:fill="auto"/>
          </w:tcPr>
          <w:p w:rsidR="009C5E56" w:rsidRPr="003B7D81" w:rsidRDefault="009C5E56" w:rsidP="008E4122">
            <w:pPr>
              <w:pStyle w:val="NoSpacing"/>
              <w:jc w:val="center"/>
              <w:rPr>
                <w:rFonts w:ascii="Verdana" w:hAnsi="Verdana" w:cs="Verdana"/>
                <w:w w:val="102"/>
                <w:sz w:val="20"/>
                <w:szCs w:val="20"/>
              </w:rPr>
            </w:pPr>
            <w:r w:rsidRPr="00F1104B">
              <w:rPr>
                <w:rFonts w:ascii="Verdana" w:hAnsi="Verdana" w:cs="Verdana"/>
                <w:b/>
                <w:bCs/>
                <w:w w:val="102"/>
                <w:sz w:val="20"/>
                <w:szCs w:val="20"/>
              </w:rPr>
              <w:t>(0.15)</w:t>
            </w:r>
          </w:p>
        </w:tc>
      </w:tr>
    </w:tbl>
    <w:p w:rsidR="009C5E56" w:rsidRDefault="009C5E56" w:rsidP="009C5E56">
      <w:pPr>
        <w:pStyle w:val="NoSpacing"/>
      </w:pPr>
    </w:p>
    <w:p w:rsidR="009C5E56" w:rsidRPr="0055707A" w:rsidRDefault="009C5E56" w:rsidP="009C5E56">
      <w:pPr>
        <w:pStyle w:val="NoSpacing"/>
      </w:pP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3"/>
        <w:gridCol w:w="1232"/>
        <w:gridCol w:w="1232"/>
        <w:gridCol w:w="1130"/>
        <w:gridCol w:w="1232"/>
        <w:gridCol w:w="1232"/>
        <w:gridCol w:w="990"/>
        <w:gridCol w:w="947"/>
      </w:tblGrid>
      <w:tr w:rsidR="009C5E56" w:rsidRPr="003B7D81" w:rsidTr="008E4122">
        <w:trPr>
          <w:jc w:val="center"/>
        </w:trPr>
        <w:tc>
          <w:tcPr>
            <w:tcW w:w="1933" w:type="dxa"/>
          </w:tcPr>
          <w:p w:rsidR="009C5E56" w:rsidRDefault="009C5E56" w:rsidP="009C5E56">
            <w:pPr>
              <w:pStyle w:val="NoSpacing"/>
              <w:numPr>
                <w:ilvl w:val="0"/>
                <w:numId w:val="9"/>
              </w:numPr>
              <w:jc w:val="both"/>
              <w:rPr>
                <w:rFonts w:ascii="Verdana" w:hAnsi="Verdana" w:cs="Verdana"/>
                <w:sz w:val="20"/>
                <w:szCs w:val="20"/>
              </w:rPr>
            </w:pPr>
            <w:r w:rsidRPr="003B7D81">
              <w:rPr>
                <w:rFonts w:ascii="Verdana" w:hAnsi="Verdana" w:cs="Verdana"/>
                <w:sz w:val="20"/>
                <w:szCs w:val="20"/>
              </w:rPr>
              <w:t>Public Share holding</w:t>
            </w:r>
          </w:p>
          <w:p w:rsidR="009C5E56" w:rsidRPr="003B7D81" w:rsidRDefault="009C5E56" w:rsidP="009C5E56">
            <w:pPr>
              <w:pStyle w:val="NoSpacing"/>
              <w:numPr>
                <w:ilvl w:val="3"/>
                <w:numId w:val="9"/>
              </w:numPr>
              <w:jc w:val="both"/>
              <w:rPr>
                <w:rFonts w:ascii="Verdana" w:hAnsi="Verdana" w:cs="Verdana"/>
                <w:sz w:val="20"/>
                <w:szCs w:val="20"/>
              </w:rPr>
            </w:pPr>
            <w:r w:rsidRPr="003B7D81">
              <w:rPr>
                <w:rFonts w:ascii="Verdana" w:hAnsi="Verdana" w:cs="Verdana"/>
                <w:sz w:val="20"/>
                <w:szCs w:val="20"/>
              </w:rPr>
              <w:t>Institutions</w:t>
            </w:r>
          </w:p>
        </w:tc>
        <w:tc>
          <w:tcPr>
            <w:tcW w:w="1232" w:type="dxa"/>
          </w:tcPr>
          <w:p w:rsidR="009C5E56" w:rsidRDefault="009C5E56" w:rsidP="008E4122">
            <w:pPr>
              <w:pStyle w:val="NoSpacing"/>
              <w:jc w:val="right"/>
              <w:rPr>
                <w:rFonts w:ascii="Verdana" w:hAnsi="Verdana" w:cs="Verdana"/>
                <w:w w:val="102"/>
                <w:sz w:val="20"/>
                <w:szCs w:val="20"/>
              </w:rPr>
            </w:pPr>
          </w:p>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1232" w:type="dxa"/>
          </w:tcPr>
          <w:p w:rsidR="009C5E56" w:rsidRDefault="009C5E56" w:rsidP="008E4122">
            <w:pPr>
              <w:pStyle w:val="NoSpacing"/>
              <w:jc w:val="right"/>
              <w:rPr>
                <w:rFonts w:ascii="Verdana" w:hAnsi="Verdana" w:cs="Verdana"/>
                <w:w w:val="102"/>
                <w:sz w:val="20"/>
                <w:szCs w:val="20"/>
              </w:rPr>
            </w:pPr>
          </w:p>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1130" w:type="dxa"/>
          </w:tcPr>
          <w:p w:rsidR="009C5E56" w:rsidRDefault="009C5E56" w:rsidP="008E4122">
            <w:pPr>
              <w:pStyle w:val="NoSpacing"/>
              <w:jc w:val="right"/>
              <w:rPr>
                <w:rFonts w:ascii="Verdana" w:hAnsi="Verdana" w:cs="Verdana"/>
                <w:w w:val="102"/>
                <w:sz w:val="20"/>
                <w:szCs w:val="20"/>
              </w:rPr>
            </w:pPr>
          </w:p>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1232" w:type="dxa"/>
          </w:tcPr>
          <w:p w:rsidR="009C5E56" w:rsidRDefault="009C5E56" w:rsidP="008E4122">
            <w:pPr>
              <w:pStyle w:val="NoSpacing"/>
              <w:jc w:val="right"/>
              <w:rPr>
                <w:rFonts w:ascii="Verdana" w:hAnsi="Verdana" w:cs="Verdana"/>
                <w:w w:val="102"/>
                <w:sz w:val="20"/>
                <w:szCs w:val="20"/>
              </w:rPr>
            </w:pPr>
          </w:p>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1232" w:type="dxa"/>
          </w:tcPr>
          <w:p w:rsidR="009C5E56" w:rsidRDefault="009C5E56" w:rsidP="008E4122">
            <w:pPr>
              <w:pStyle w:val="NoSpacing"/>
              <w:jc w:val="right"/>
              <w:rPr>
                <w:rFonts w:ascii="Verdana" w:hAnsi="Verdana" w:cs="Verdana"/>
                <w:w w:val="102"/>
                <w:sz w:val="20"/>
                <w:szCs w:val="20"/>
              </w:rPr>
            </w:pPr>
          </w:p>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990" w:type="dxa"/>
          </w:tcPr>
          <w:p w:rsidR="009C5E56" w:rsidRDefault="009C5E56" w:rsidP="008E4122">
            <w:pPr>
              <w:pStyle w:val="NoSpacing"/>
              <w:jc w:val="right"/>
              <w:rPr>
                <w:rFonts w:ascii="Verdana" w:hAnsi="Verdana" w:cs="Verdana"/>
                <w:w w:val="102"/>
                <w:sz w:val="20"/>
                <w:szCs w:val="20"/>
              </w:rPr>
            </w:pPr>
          </w:p>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947" w:type="dxa"/>
          </w:tcPr>
          <w:p w:rsidR="009C5E56" w:rsidRDefault="009C5E56" w:rsidP="008E4122">
            <w:pPr>
              <w:pStyle w:val="NoSpacing"/>
              <w:jc w:val="right"/>
              <w:rPr>
                <w:rFonts w:ascii="Verdana" w:hAnsi="Verdana" w:cs="Verdana"/>
                <w:w w:val="102"/>
                <w:sz w:val="20"/>
                <w:szCs w:val="20"/>
              </w:rPr>
            </w:pPr>
          </w:p>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r>
      <w:tr w:rsidR="009C5E56" w:rsidRPr="003B7D81" w:rsidTr="008E4122">
        <w:trPr>
          <w:jc w:val="center"/>
        </w:trPr>
        <w:tc>
          <w:tcPr>
            <w:tcW w:w="1933" w:type="dxa"/>
          </w:tcPr>
          <w:p w:rsidR="009C5E56" w:rsidRPr="003B7D81" w:rsidRDefault="009C5E56" w:rsidP="008E4122">
            <w:pPr>
              <w:pStyle w:val="NoSpacing"/>
              <w:jc w:val="both"/>
              <w:rPr>
                <w:rFonts w:ascii="Verdana" w:hAnsi="Verdana" w:cs="Verdana"/>
                <w:sz w:val="20"/>
                <w:szCs w:val="20"/>
              </w:rPr>
            </w:pPr>
            <w:r>
              <w:rPr>
                <w:rFonts w:ascii="Verdana" w:hAnsi="Verdana" w:cs="Verdana"/>
                <w:bCs/>
                <w:sz w:val="20"/>
                <w:szCs w:val="20"/>
              </w:rPr>
              <w:t>Sub-Total B</w:t>
            </w:r>
            <w:r w:rsidRPr="000A5EFA">
              <w:rPr>
                <w:rFonts w:ascii="Verdana" w:hAnsi="Verdana" w:cs="Verdana"/>
                <w:bCs/>
                <w:sz w:val="20"/>
                <w:szCs w:val="20"/>
              </w:rPr>
              <w:t xml:space="preserve"> (1)</w:t>
            </w:r>
          </w:p>
        </w:tc>
        <w:tc>
          <w:tcPr>
            <w:tcW w:w="1232" w:type="dxa"/>
          </w:tcPr>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1232" w:type="dxa"/>
          </w:tcPr>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1130" w:type="dxa"/>
          </w:tcPr>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1232" w:type="dxa"/>
          </w:tcPr>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1232" w:type="dxa"/>
          </w:tcPr>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990" w:type="dxa"/>
          </w:tcPr>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c>
          <w:tcPr>
            <w:tcW w:w="947" w:type="dxa"/>
          </w:tcPr>
          <w:p w:rsidR="009C5E56" w:rsidRPr="003B7D81" w:rsidRDefault="009C5E56" w:rsidP="008E4122">
            <w:pPr>
              <w:pStyle w:val="NoSpacing"/>
              <w:jc w:val="right"/>
              <w:rPr>
                <w:rFonts w:ascii="Verdana" w:hAnsi="Verdana" w:cs="Verdana"/>
                <w:w w:val="102"/>
                <w:sz w:val="20"/>
                <w:szCs w:val="20"/>
              </w:rPr>
            </w:pPr>
            <w:r>
              <w:rPr>
                <w:rFonts w:ascii="Verdana" w:hAnsi="Verdana" w:cs="Verdana"/>
                <w:w w:val="102"/>
                <w:sz w:val="20"/>
                <w:szCs w:val="20"/>
              </w:rPr>
              <w:t>-</w:t>
            </w:r>
          </w:p>
        </w:tc>
      </w:tr>
      <w:tr w:rsidR="009C5E56" w:rsidRPr="003B7D81" w:rsidTr="008E4122">
        <w:trPr>
          <w:jc w:val="center"/>
        </w:trPr>
        <w:tc>
          <w:tcPr>
            <w:tcW w:w="1933" w:type="dxa"/>
          </w:tcPr>
          <w:p w:rsidR="009C5E56" w:rsidRPr="007A562F" w:rsidRDefault="009C5E56" w:rsidP="009C5E56">
            <w:pPr>
              <w:pStyle w:val="NoSpacing"/>
              <w:numPr>
                <w:ilvl w:val="3"/>
                <w:numId w:val="9"/>
              </w:numPr>
              <w:jc w:val="both"/>
              <w:rPr>
                <w:rFonts w:ascii="Verdana" w:hAnsi="Verdana" w:cs="Verdana"/>
                <w:bCs/>
                <w:sz w:val="18"/>
                <w:szCs w:val="18"/>
              </w:rPr>
            </w:pPr>
            <w:r w:rsidRPr="007A562F">
              <w:rPr>
                <w:rFonts w:ascii="Verdana" w:hAnsi="Verdana" w:cs="Verdana"/>
                <w:bCs/>
                <w:sz w:val="18"/>
                <w:szCs w:val="18"/>
              </w:rPr>
              <w:t>Non-Institutions</w:t>
            </w:r>
          </w:p>
          <w:p w:rsidR="009C5E56" w:rsidRPr="007A562F" w:rsidRDefault="009C5E56" w:rsidP="008E4122">
            <w:pPr>
              <w:pStyle w:val="NoSpacing"/>
              <w:jc w:val="both"/>
              <w:rPr>
                <w:rFonts w:ascii="Verdana" w:hAnsi="Verdana" w:cs="Verdana"/>
                <w:sz w:val="18"/>
                <w:szCs w:val="18"/>
              </w:rPr>
            </w:pPr>
            <w:r w:rsidRPr="007A562F">
              <w:rPr>
                <w:rFonts w:ascii="Verdana" w:hAnsi="Verdana" w:cs="Verdana"/>
                <w:sz w:val="18"/>
                <w:szCs w:val="18"/>
              </w:rPr>
              <w:t>Individuals</w:t>
            </w:r>
          </w:p>
          <w:p w:rsidR="009C5E56" w:rsidRPr="00A57EDB" w:rsidRDefault="009C5E56" w:rsidP="009C5E56">
            <w:pPr>
              <w:pStyle w:val="NoSpacing"/>
              <w:numPr>
                <w:ilvl w:val="0"/>
                <w:numId w:val="25"/>
              </w:numPr>
              <w:ind w:left="393" w:hanging="393"/>
              <w:jc w:val="both"/>
              <w:rPr>
                <w:rFonts w:ascii="Verdana" w:hAnsi="Verdana" w:cs="Verdana"/>
                <w:bCs/>
                <w:sz w:val="18"/>
                <w:szCs w:val="18"/>
              </w:rPr>
            </w:pPr>
            <w:r w:rsidRPr="00A57EDB">
              <w:rPr>
                <w:rFonts w:ascii="Verdana" w:hAnsi="Verdana" w:cs="Verdana"/>
                <w:sz w:val="18"/>
                <w:szCs w:val="18"/>
              </w:rPr>
              <w:t>Individual share holders holding nominal share capital upto Rs.1 Lakh</w:t>
            </w:r>
          </w:p>
          <w:p w:rsidR="009C5E56" w:rsidRDefault="009C5E56" w:rsidP="009C5E56">
            <w:pPr>
              <w:pStyle w:val="NoSpacing"/>
              <w:numPr>
                <w:ilvl w:val="0"/>
                <w:numId w:val="25"/>
              </w:numPr>
              <w:ind w:left="393" w:hanging="393"/>
              <w:jc w:val="both"/>
              <w:rPr>
                <w:rFonts w:ascii="Verdana" w:hAnsi="Verdana" w:cs="Verdana"/>
                <w:bCs/>
                <w:sz w:val="20"/>
                <w:szCs w:val="20"/>
              </w:rPr>
            </w:pPr>
            <w:r w:rsidRPr="00A57EDB">
              <w:rPr>
                <w:rFonts w:ascii="Verdana" w:hAnsi="Verdana" w:cs="Verdana"/>
                <w:sz w:val="18"/>
                <w:szCs w:val="18"/>
              </w:rPr>
              <w:t>Individual share holders holding nominal share capital in excess of Rs.1 Lakh</w:t>
            </w:r>
          </w:p>
        </w:tc>
        <w:tc>
          <w:tcPr>
            <w:tcW w:w="1232" w:type="dxa"/>
          </w:tcPr>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sidRPr="00C829AF">
              <w:rPr>
                <w:rFonts w:ascii="Verdana" w:hAnsi="Verdana" w:cs="Verdana"/>
                <w:w w:val="102"/>
                <w:sz w:val="18"/>
                <w:szCs w:val="18"/>
              </w:rPr>
              <w:t>2844869</w:t>
            </w: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sidRPr="00C829AF">
              <w:rPr>
                <w:rFonts w:ascii="Verdana" w:hAnsi="Verdana" w:cs="Verdana"/>
                <w:w w:val="102"/>
                <w:sz w:val="18"/>
                <w:szCs w:val="18"/>
              </w:rPr>
              <w:t>584000</w:t>
            </w:r>
          </w:p>
        </w:tc>
        <w:tc>
          <w:tcPr>
            <w:tcW w:w="1232" w:type="dxa"/>
          </w:tcPr>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sidRPr="00C829AF">
              <w:rPr>
                <w:rFonts w:ascii="Verdana" w:hAnsi="Verdana" w:cs="Verdana"/>
                <w:w w:val="102"/>
                <w:sz w:val="18"/>
                <w:szCs w:val="18"/>
              </w:rPr>
              <w:t>2844869</w:t>
            </w: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sidRPr="00C829AF">
              <w:rPr>
                <w:rFonts w:ascii="Verdana" w:hAnsi="Verdana" w:cs="Verdana"/>
                <w:w w:val="102"/>
                <w:sz w:val="18"/>
                <w:szCs w:val="18"/>
              </w:rPr>
              <w:t>584000</w:t>
            </w:r>
          </w:p>
        </w:tc>
        <w:tc>
          <w:tcPr>
            <w:tcW w:w="1130" w:type="dxa"/>
          </w:tcPr>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Pr>
                <w:rFonts w:ascii="Verdana" w:hAnsi="Verdana" w:cs="Verdana"/>
                <w:w w:val="102"/>
                <w:sz w:val="18"/>
                <w:szCs w:val="18"/>
              </w:rPr>
              <w:t>70.67</w:t>
            </w: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sidRPr="00C829AF">
              <w:rPr>
                <w:rFonts w:ascii="Verdana" w:hAnsi="Verdana" w:cs="Verdana"/>
                <w:w w:val="102"/>
                <w:sz w:val="18"/>
                <w:szCs w:val="18"/>
              </w:rPr>
              <w:t>14.51</w:t>
            </w:r>
          </w:p>
        </w:tc>
        <w:tc>
          <w:tcPr>
            <w:tcW w:w="1232" w:type="dxa"/>
            <w:shd w:val="clear" w:color="auto" w:fill="FFFFFF" w:themeFill="background1"/>
          </w:tcPr>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sidRPr="00217FA1">
              <w:rPr>
                <w:rFonts w:ascii="Verdana" w:hAnsi="Verdana" w:cs="Verdana"/>
                <w:w w:val="102"/>
                <w:sz w:val="18"/>
                <w:szCs w:val="18"/>
              </w:rPr>
              <w:t>2886179</w:t>
            </w: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sidRPr="00C829AF">
              <w:rPr>
                <w:rFonts w:ascii="Verdana" w:hAnsi="Verdana" w:cs="Verdana"/>
                <w:w w:val="102"/>
                <w:sz w:val="18"/>
                <w:szCs w:val="18"/>
              </w:rPr>
              <w:t>584000</w:t>
            </w:r>
          </w:p>
        </w:tc>
        <w:tc>
          <w:tcPr>
            <w:tcW w:w="1232" w:type="dxa"/>
            <w:shd w:val="clear" w:color="auto" w:fill="FFFFFF" w:themeFill="background1"/>
          </w:tcPr>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sidRPr="00217FA1">
              <w:rPr>
                <w:rFonts w:ascii="Verdana" w:hAnsi="Verdana" w:cs="Verdana"/>
                <w:w w:val="102"/>
                <w:sz w:val="18"/>
                <w:szCs w:val="18"/>
              </w:rPr>
              <w:t>2886179</w:t>
            </w: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sidRPr="00C829AF">
              <w:rPr>
                <w:rFonts w:ascii="Verdana" w:hAnsi="Verdana" w:cs="Verdana"/>
                <w:w w:val="102"/>
                <w:sz w:val="18"/>
                <w:szCs w:val="18"/>
              </w:rPr>
              <w:t>584000</w:t>
            </w:r>
          </w:p>
        </w:tc>
        <w:tc>
          <w:tcPr>
            <w:tcW w:w="990" w:type="dxa"/>
            <w:shd w:val="clear" w:color="auto" w:fill="FFFFFF" w:themeFill="background1"/>
          </w:tcPr>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Pr>
                <w:rFonts w:ascii="Verdana" w:hAnsi="Verdana" w:cs="Verdana"/>
                <w:w w:val="102"/>
                <w:sz w:val="18"/>
                <w:szCs w:val="18"/>
              </w:rPr>
              <w:t>70.97</w:t>
            </w: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Pr>
                <w:rFonts w:ascii="Verdana" w:hAnsi="Verdana" w:cs="Verdana"/>
                <w:w w:val="102"/>
                <w:sz w:val="18"/>
                <w:szCs w:val="18"/>
              </w:rPr>
              <w:t>14.36</w:t>
            </w:r>
          </w:p>
        </w:tc>
        <w:tc>
          <w:tcPr>
            <w:tcW w:w="947" w:type="dxa"/>
            <w:shd w:val="clear" w:color="auto" w:fill="FFFFFF" w:themeFill="background1"/>
          </w:tcPr>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Pr>
                <w:rFonts w:ascii="Verdana" w:hAnsi="Verdana" w:cs="Verdana"/>
                <w:w w:val="102"/>
                <w:sz w:val="18"/>
                <w:szCs w:val="18"/>
              </w:rPr>
              <w:t>0.30</w:t>
            </w: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p>
          <w:p w:rsidR="009C5E56" w:rsidRPr="00C829AF" w:rsidRDefault="009C5E56" w:rsidP="008E4122">
            <w:pPr>
              <w:pStyle w:val="NoSpacing"/>
              <w:jc w:val="right"/>
              <w:rPr>
                <w:rFonts w:ascii="Verdana" w:hAnsi="Verdana" w:cs="Verdana"/>
                <w:w w:val="102"/>
                <w:sz w:val="18"/>
                <w:szCs w:val="18"/>
              </w:rPr>
            </w:pPr>
            <w:r>
              <w:rPr>
                <w:rFonts w:ascii="Verdana" w:hAnsi="Verdana" w:cs="Verdana"/>
                <w:w w:val="102"/>
                <w:sz w:val="18"/>
                <w:szCs w:val="18"/>
              </w:rPr>
              <w:t>(0.15)</w:t>
            </w:r>
          </w:p>
        </w:tc>
      </w:tr>
      <w:tr w:rsidR="009C5E56" w:rsidRPr="003B7D81" w:rsidTr="008E4122">
        <w:trPr>
          <w:jc w:val="center"/>
        </w:trPr>
        <w:tc>
          <w:tcPr>
            <w:tcW w:w="1933" w:type="dxa"/>
          </w:tcPr>
          <w:p w:rsidR="009C5E56" w:rsidRDefault="009C5E56" w:rsidP="008E4122">
            <w:pPr>
              <w:pStyle w:val="NoSpacing"/>
              <w:jc w:val="both"/>
              <w:rPr>
                <w:rFonts w:ascii="Verdana" w:hAnsi="Verdana" w:cs="Verdana"/>
                <w:bCs/>
                <w:sz w:val="20"/>
                <w:szCs w:val="20"/>
              </w:rPr>
            </w:pPr>
            <w:r>
              <w:rPr>
                <w:rFonts w:ascii="Verdana" w:hAnsi="Verdana" w:cs="Verdana"/>
                <w:bCs/>
                <w:sz w:val="20"/>
                <w:szCs w:val="20"/>
              </w:rPr>
              <w:t>Sub-Total B (2</w:t>
            </w:r>
            <w:r w:rsidRPr="000A5EFA">
              <w:rPr>
                <w:rFonts w:ascii="Verdana" w:hAnsi="Verdana" w:cs="Verdana"/>
                <w:bCs/>
                <w:sz w:val="20"/>
                <w:szCs w:val="20"/>
              </w:rPr>
              <w:t>)</w:t>
            </w:r>
          </w:p>
        </w:tc>
        <w:tc>
          <w:tcPr>
            <w:tcW w:w="1232" w:type="dxa"/>
          </w:tcPr>
          <w:p w:rsidR="009C5E56" w:rsidRPr="007A562F" w:rsidRDefault="009C5E56" w:rsidP="008E4122">
            <w:pPr>
              <w:pStyle w:val="NoSpacing"/>
              <w:jc w:val="right"/>
              <w:rPr>
                <w:rFonts w:ascii="Verdana" w:hAnsi="Verdana" w:cs="Verdana"/>
                <w:b/>
                <w:w w:val="102"/>
                <w:sz w:val="20"/>
                <w:szCs w:val="20"/>
              </w:rPr>
            </w:pPr>
            <w:r w:rsidRPr="002915A1">
              <w:rPr>
                <w:rFonts w:ascii="Verdana" w:hAnsi="Verdana" w:cs="Verdana"/>
                <w:b/>
                <w:w w:val="102"/>
                <w:sz w:val="20"/>
                <w:szCs w:val="20"/>
              </w:rPr>
              <w:t>3428869</w:t>
            </w:r>
          </w:p>
        </w:tc>
        <w:tc>
          <w:tcPr>
            <w:tcW w:w="1232" w:type="dxa"/>
          </w:tcPr>
          <w:p w:rsidR="009C5E56" w:rsidRPr="007A562F" w:rsidRDefault="009C5E56" w:rsidP="008E4122">
            <w:pPr>
              <w:pStyle w:val="NoSpacing"/>
              <w:jc w:val="right"/>
              <w:rPr>
                <w:rFonts w:ascii="Verdana" w:hAnsi="Verdana" w:cs="Verdana"/>
                <w:b/>
                <w:w w:val="102"/>
                <w:sz w:val="20"/>
                <w:szCs w:val="20"/>
              </w:rPr>
            </w:pPr>
            <w:r w:rsidRPr="002915A1">
              <w:rPr>
                <w:rFonts w:ascii="Verdana" w:hAnsi="Verdana" w:cs="Verdana"/>
                <w:b/>
                <w:w w:val="102"/>
                <w:sz w:val="20"/>
                <w:szCs w:val="20"/>
              </w:rPr>
              <w:t>3428869</w:t>
            </w:r>
          </w:p>
        </w:tc>
        <w:tc>
          <w:tcPr>
            <w:tcW w:w="1130" w:type="dxa"/>
          </w:tcPr>
          <w:p w:rsidR="009C5E56" w:rsidRPr="00FF0A05" w:rsidRDefault="009C5E56" w:rsidP="008E4122">
            <w:pPr>
              <w:pStyle w:val="NoSpacing"/>
              <w:jc w:val="right"/>
              <w:rPr>
                <w:rFonts w:ascii="Verdana" w:hAnsi="Verdana" w:cs="Verdana"/>
                <w:b/>
                <w:w w:val="102"/>
                <w:sz w:val="20"/>
                <w:szCs w:val="20"/>
              </w:rPr>
            </w:pPr>
            <w:r>
              <w:rPr>
                <w:rFonts w:ascii="Verdana" w:hAnsi="Verdana" w:cs="Verdana"/>
                <w:b/>
                <w:w w:val="102"/>
                <w:sz w:val="20"/>
                <w:szCs w:val="20"/>
              </w:rPr>
              <w:t>85.18</w:t>
            </w:r>
          </w:p>
        </w:tc>
        <w:tc>
          <w:tcPr>
            <w:tcW w:w="1232" w:type="dxa"/>
          </w:tcPr>
          <w:p w:rsidR="009C5E56" w:rsidRPr="007A562F" w:rsidRDefault="009C5E56" w:rsidP="008E4122">
            <w:pPr>
              <w:pStyle w:val="NoSpacing"/>
              <w:jc w:val="right"/>
              <w:rPr>
                <w:rFonts w:ascii="Verdana" w:hAnsi="Verdana" w:cs="Verdana"/>
                <w:b/>
                <w:w w:val="102"/>
                <w:sz w:val="20"/>
                <w:szCs w:val="20"/>
              </w:rPr>
            </w:pPr>
            <w:r w:rsidRPr="005C3829">
              <w:rPr>
                <w:rFonts w:ascii="Verdana" w:hAnsi="Verdana" w:cs="Verdana"/>
                <w:b/>
                <w:w w:val="102"/>
                <w:sz w:val="20"/>
                <w:szCs w:val="20"/>
              </w:rPr>
              <w:t>3470179</w:t>
            </w:r>
          </w:p>
        </w:tc>
        <w:tc>
          <w:tcPr>
            <w:tcW w:w="1232" w:type="dxa"/>
          </w:tcPr>
          <w:p w:rsidR="009C5E56" w:rsidRPr="007A562F" w:rsidRDefault="009C5E56" w:rsidP="008E4122">
            <w:pPr>
              <w:pStyle w:val="NoSpacing"/>
              <w:jc w:val="right"/>
              <w:rPr>
                <w:rFonts w:ascii="Verdana" w:hAnsi="Verdana" w:cs="Verdana"/>
                <w:b/>
                <w:w w:val="102"/>
                <w:sz w:val="20"/>
                <w:szCs w:val="20"/>
              </w:rPr>
            </w:pPr>
            <w:r w:rsidRPr="005C3829">
              <w:rPr>
                <w:rFonts w:ascii="Verdana" w:hAnsi="Verdana" w:cs="Verdana"/>
                <w:b/>
                <w:w w:val="102"/>
                <w:sz w:val="20"/>
                <w:szCs w:val="20"/>
              </w:rPr>
              <w:t>3470179</w:t>
            </w:r>
          </w:p>
        </w:tc>
        <w:tc>
          <w:tcPr>
            <w:tcW w:w="990" w:type="dxa"/>
          </w:tcPr>
          <w:p w:rsidR="009C5E56" w:rsidRPr="00FF0A05" w:rsidRDefault="009C5E56" w:rsidP="008E4122">
            <w:pPr>
              <w:pStyle w:val="NoSpacing"/>
              <w:jc w:val="right"/>
              <w:rPr>
                <w:rFonts w:ascii="Verdana" w:hAnsi="Verdana" w:cs="Verdana"/>
                <w:b/>
                <w:w w:val="102"/>
                <w:sz w:val="20"/>
                <w:szCs w:val="20"/>
              </w:rPr>
            </w:pPr>
            <w:r>
              <w:rPr>
                <w:rFonts w:ascii="Verdana" w:hAnsi="Verdana" w:cs="Verdana"/>
                <w:b/>
                <w:w w:val="102"/>
                <w:sz w:val="20"/>
                <w:szCs w:val="20"/>
              </w:rPr>
              <w:t>85.33</w:t>
            </w:r>
          </w:p>
        </w:tc>
        <w:tc>
          <w:tcPr>
            <w:tcW w:w="947" w:type="dxa"/>
          </w:tcPr>
          <w:p w:rsidR="009C5E56" w:rsidRPr="00B96547" w:rsidRDefault="009C5E56" w:rsidP="008E4122">
            <w:pPr>
              <w:pStyle w:val="NoSpacing"/>
              <w:jc w:val="right"/>
              <w:rPr>
                <w:rFonts w:ascii="Verdana" w:hAnsi="Verdana" w:cs="Verdana"/>
                <w:b/>
                <w:w w:val="102"/>
                <w:sz w:val="20"/>
                <w:szCs w:val="20"/>
              </w:rPr>
            </w:pPr>
            <w:r>
              <w:rPr>
                <w:rFonts w:ascii="Verdana" w:hAnsi="Verdana" w:cs="Verdana"/>
                <w:b/>
                <w:w w:val="102"/>
                <w:sz w:val="20"/>
                <w:szCs w:val="20"/>
              </w:rPr>
              <w:t>0.15</w:t>
            </w:r>
          </w:p>
        </w:tc>
      </w:tr>
      <w:tr w:rsidR="009C5E56" w:rsidRPr="003B7D81" w:rsidTr="008E4122">
        <w:trPr>
          <w:jc w:val="center"/>
        </w:trPr>
        <w:tc>
          <w:tcPr>
            <w:tcW w:w="1933" w:type="dxa"/>
          </w:tcPr>
          <w:p w:rsidR="009C5E56" w:rsidRPr="0062133D" w:rsidRDefault="009C5E56" w:rsidP="008E4122">
            <w:pPr>
              <w:pStyle w:val="NoSpacing"/>
              <w:jc w:val="both"/>
              <w:rPr>
                <w:rFonts w:ascii="Verdana" w:hAnsi="Verdana" w:cs="Verdana"/>
                <w:bCs/>
                <w:sz w:val="18"/>
                <w:szCs w:val="18"/>
              </w:rPr>
            </w:pPr>
            <w:r w:rsidRPr="0062133D">
              <w:rPr>
                <w:rFonts w:ascii="Verdana" w:hAnsi="Verdana" w:cs="Verdana"/>
                <w:bCs/>
                <w:sz w:val="18"/>
                <w:szCs w:val="18"/>
              </w:rPr>
              <w:t>Total Public Share holding (B) = (B) (1) + (B) (2)</w:t>
            </w:r>
          </w:p>
        </w:tc>
        <w:tc>
          <w:tcPr>
            <w:tcW w:w="1232" w:type="dxa"/>
          </w:tcPr>
          <w:p w:rsidR="009C5E56" w:rsidRDefault="009C5E56" w:rsidP="008E4122">
            <w:pPr>
              <w:pStyle w:val="NoSpacing"/>
              <w:jc w:val="right"/>
              <w:rPr>
                <w:rFonts w:ascii="Verdana" w:hAnsi="Verdana" w:cs="Verdana"/>
                <w:b/>
                <w:w w:val="102"/>
                <w:sz w:val="20"/>
                <w:szCs w:val="20"/>
              </w:rPr>
            </w:pPr>
          </w:p>
          <w:p w:rsidR="009C5E56" w:rsidRPr="007A562F" w:rsidRDefault="009C5E56" w:rsidP="008E4122">
            <w:pPr>
              <w:pStyle w:val="NoSpacing"/>
              <w:jc w:val="right"/>
              <w:rPr>
                <w:rFonts w:ascii="Verdana" w:hAnsi="Verdana" w:cs="Verdana"/>
                <w:b/>
                <w:w w:val="102"/>
                <w:sz w:val="20"/>
                <w:szCs w:val="20"/>
              </w:rPr>
            </w:pPr>
            <w:r w:rsidRPr="002915A1">
              <w:rPr>
                <w:rFonts w:ascii="Verdana" w:hAnsi="Verdana" w:cs="Verdana"/>
                <w:b/>
                <w:w w:val="102"/>
                <w:sz w:val="20"/>
                <w:szCs w:val="20"/>
              </w:rPr>
              <w:t>3428869</w:t>
            </w:r>
          </w:p>
        </w:tc>
        <w:tc>
          <w:tcPr>
            <w:tcW w:w="1232" w:type="dxa"/>
          </w:tcPr>
          <w:p w:rsidR="009C5E56" w:rsidRDefault="009C5E56" w:rsidP="008E4122">
            <w:pPr>
              <w:pStyle w:val="NoSpacing"/>
              <w:jc w:val="right"/>
              <w:rPr>
                <w:rFonts w:ascii="Verdana" w:hAnsi="Verdana" w:cs="Verdana"/>
                <w:b/>
                <w:w w:val="102"/>
                <w:sz w:val="20"/>
                <w:szCs w:val="20"/>
              </w:rPr>
            </w:pPr>
          </w:p>
          <w:p w:rsidR="009C5E56" w:rsidRPr="007A562F" w:rsidRDefault="009C5E56" w:rsidP="008E4122">
            <w:pPr>
              <w:pStyle w:val="NoSpacing"/>
              <w:jc w:val="right"/>
              <w:rPr>
                <w:rFonts w:ascii="Verdana" w:hAnsi="Verdana" w:cs="Verdana"/>
                <w:b/>
                <w:w w:val="102"/>
                <w:sz w:val="20"/>
                <w:szCs w:val="20"/>
              </w:rPr>
            </w:pPr>
            <w:r w:rsidRPr="002915A1">
              <w:rPr>
                <w:rFonts w:ascii="Verdana" w:hAnsi="Verdana" w:cs="Verdana"/>
                <w:b/>
                <w:w w:val="102"/>
                <w:sz w:val="20"/>
                <w:szCs w:val="20"/>
              </w:rPr>
              <w:t>3428869</w:t>
            </w:r>
          </w:p>
        </w:tc>
        <w:tc>
          <w:tcPr>
            <w:tcW w:w="1130" w:type="dxa"/>
          </w:tcPr>
          <w:p w:rsidR="009C5E56" w:rsidRDefault="009C5E56" w:rsidP="008E4122">
            <w:pPr>
              <w:pStyle w:val="NoSpacing"/>
              <w:jc w:val="right"/>
              <w:rPr>
                <w:rFonts w:ascii="Verdana" w:hAnsi="Verdana" w:cs="Verdana"/>
                <w:b/>
                <w:w w:val="102"/>
                <w:sz w:val="20"/>
                <w:szCs w:val="20"/>
              </w:rPr>
            </w:pPr>
          </w:p>
          <w:p w:rsidR="009C5E56" w:rsidRPr="00FF0A05" w:rsidRDefault="009C5E56" w:rsidP="008E4122">
            <w:pPr>
              <w:pStyle w:val="NoSpacing"/>
              <w:jc w:val="right"/>
              <w:rPr>
                <w:rFonts w:ascii="Verdana" w:hAnsi="Verdana" w:cs="Verdana"/>
                <w:b/>
                <w:w w:val="102"/>
                <w:sz w:val="20"/>
                <w:szCs w:val="20"/>
              </w:rPr>
            </w:pPr>
            <w:r>
              <w:rPr>
                <w:rFonts w:ascii="Verdana" w:hAnsi="Verdana" w:cs="Verdana"/>
                <w:b/>
                <w:w w:val="102"/>
                <w:sz w:val="20"/>
                <w:szCs w:val="20"/>
              </w:rPr>
              <w:t>85.18</w:t>
            </w:r>
          </w:p>
        </w:tc>
        <w:tc>
          <w:tcPr>
            <w:tcW w:w="1232" w:type="dxa"/>
          </w:tcPr>
          <w:p w:rsidR="009C5E56" w:rsidRDefault="009C5E56" w:rsidP="008E4122">
            <w:pPr>
              <w:pStyle w:val="NoSpacing"/>
              <w:jc w:val="right"/>
              <w:rPr>
                <w:rFonts w:ascii="Verdana" w:hAnsi="Verdana" w:cs="Verdana"/>
                <w:b/>
                <w:w w:val="102"/>
                <w:sz w:val="20"/>
                <w:szCs w:val="20"/>
              </w:rPr>
            </w:pPr>
          </w:p>
          <w:p w:rsidR="009C5E56" w:rsidRPr="007A562F" w:rsidRDefault="009C5E56" w:rsidP="008E4122">
            <w:pPr>
              <w:pStyle w:val="NoSpacing"/>
              <w:jc w:val="right"/>
              <w:rPr>
                <w:rFonts w:ascii="Verdana" w:hAnsi="Verdana" w:cs="Verdana"/>
                <w:b/>
                <w:w w:val="102"/>
                <w:sz w:val="20"/>
                <w:szCs w:val="20"/>
              </w:rPr>
            </w:pPr>
            <w:r w:rsidRPr="005C3829">
              <w:rPr>
                <w:rFonts w:ascii="Verdana" w:hAnsi="Verdana" w:cs="Verdana"/>
                <w:b/>
                <w:w w:val="102"/>
                <w:sz w:val="20"/>
                <w:szCs w:val="20"/>
              </w:rPr>
              <w:t>3470179</w:t>
            </w:r>
          </w:p>
        </w:tc>
        <w:tc>
          <w:tcPr>
            <w:tcW w:w="1232" w:type="dxa"/>
          </w:tcPr>
          <w:p w:rsidR="009C5E56" w:rsidRDefault="009C5E56" w:rsidP="008E4122">
            <w:pPr>
              <w:pStyle w:val="NoSpacing"/>
              <w:jc w:val="right"/>
              <w:rPr>
                <w:rFonts w:ascii="Verdana" w:hAnsi="Verdana" w:cs="Verdana"/>
                <w:b/>
                <w:w w:val="102"/>
                <w:sz w:val="20"/>
                <w:szCs w:val="20"/>
              </w:rPr>
            </w:pPr>
          </w:p>
          <w:p w:rsidR="009C5E56" w:rsidRPr="007A562F" w:rsidRDefault="009C5E56" w:rsidP="008E4122">
            <w:pPr>
              <w:pStyle w:val="NoSpacing"/>
              <w:jc w:val="right"/>
              <w:rPr>
                <w:rFonts w:ascii="Verdana" w:hAnsi="Verdana" w:cs="Verdana"/>
                <w:b/>
                <w:w w:val="102"/>
                <w:sz w:val="20"/>
                <w:szCs w:val="20"/>
              </w:rPr>
            </w:pPr>
            <w:r w:rsidRPr="005C3829">
              <w:rPr>
                <w:rFonts w:ascii="Verdana" w:hAnsi="Verdana" w:cs="Verdana"/>
                <w:b/>
                <w:w w:val="102"/>
                <w:sz w:val="20"/>
                <w:szCs w:val="20"/>
              </w:rPr>
              <w:t>3470179</w:t>
            </w:r>
          </w:p>
        </w:tc>
        <w:tc>
          <w:tcPr>
            <w:tcW w:w="990" w:type="dxa"/>
          </w:tcPr>
          <w:p w:rsidR="009C5E56" w:rsidRDefault="009C5E56" w:rsidP="008E4122">
            <w:pPr>
              <w:pStyle w:val="NoSpacing"/>
              <w:jc w:val="right"/>
              <w:rPr>
                <w:rFonts w:ascii="Verdana" w:hAnsi="Verdana" w:cs="Verdana"/>
                <w:b/>
                <w:w w:val="102"/>
                <w:sz w:val="20"/>
                <w:szCs w:val="20"/>
              </w:rPr>
            </w:pPr>
          </w:p>
          <w:p w:rsidR="009C5E56" w:rsidRPr="00FF0A05" w:rsidRDefault="009C5E56" w:rsidP="008E4122">
            <w:pPr>
              <w:pStyle w:val="NoSpacing"/>
              <w:jc w:val="right"/>
              <w:rPr>
                <w:rFonts w:ascii="Verdana" w:hAnsi="Verdana" w:cs="Verdana"/>
                <w:b/>
                <w:w w:val="102"/>
                <w:sz w:val="20"/>
                <w:szCs w:val="20"/>
              </w:rPr>
            </w:pPr>
            <w:r>
              <w:rPr>
                <w:rFonts w:ascii="Verdana" w:hAnsi="Verdana" w:cs="Verdana"/>
                <w:b/>
                <w:w w:val="102"/>
                <w:sz w:val="20"/>
                <w:szCs w:val="20"/>
              </w:rPr>
              <w:t>85.33</w:t>
            </w:r>
          </w:p>
        </w:tc>
        <w:tc>
          <w:tcPr>
            <w:tcW w:w="947" w:type="dxa"/>
          </w:tcPr>
          <w:p w:rsidR="009C5E56" w:rsidRDefault="009C5E56" w:rsidP="008E4122">
            <w:pPr>
              <w:pStyle w:val="NoSpacing"/>
              <w:jc w:val="right"/>
              <w:rPr>
                <w:rFonts w:ascii="Verdana" w:hAnsi="Verdana" w:cs="Verdana"/>
                <w:b/>
                <w:w w:val="102"/>
                <w:sz w:val="20"/>
                <w:szCs w:val="20"/>
              </w:rPr>
            </w:pPr>
          </w:p>
          <w:p w:rsidR="009C5E56" w:rsidRPr="00B96547" w:rsidRDefault="009C5E56" w:rsidP="008E4122">
            <w:pPr>
              <w:pStyle w:val="NoSpacing"/>
              <w:jc w:val="right"/>
              <w:rPr>
                <w:rFonts w:ascii="Verdana" w:hAnsi="Verdana" w:cs="Verdana"/>
                <w:b/>
                <w:w w:val="102"/>
                <w:sz w:val="20"/>
                <w:szCs w:val="20"/>
              </w:rPr>
            </w:pPr>
            <w:r>
              <w:rPr>
                <w:rFonts w:ascii="Verdana" w:hAnsi="Verdana" w:cs="Verdana"/>
                <w:b/>
                <w:w w:val="102"/>
                <w:sz w:val="20"/>
                <w:szCs w:val="20"/>
              </w:rPr>
              <w:t>0.15</w:t>
            </w:r>
          </w:p>
        </w:tc>
      </w:tr>
      <w:tr w:rsidR="009C5E56" w:rsidRPr="003B7D81" w:rsidTr="008E4122">
        <w:trPr>
          <w:jc w:val="center"/>
        </w:trPr>
        <w:tc>
          <w:tcPr>
            <w:tcW w:w="1933" w:type="dxa"/>
          </w:tcPr>
          <w:p w:rsidR="009C5E56" w:rsidRPr="00A95A34" w:rsidRDefault="009C5E56" w:rsidP="009C5E56">
            <w:pPr>
              <w:pStyle w:val="NoSpacing"/>
              <w:numPr>
                <w:ilvl w:val="0"/>
                <w:numId w:val="9"/>
              </w:numPr>
              <w:jc w:val="both"/>
              <w:rPr>
                <w:rFonts w:ascii="Verdana" w:hAnsi="Verdana" w:cs="Verdana"/>
                <w:sz w:val="18"/>
                <w:szCs w:val="18"/>
              </w:rPr>
            </w:pPr>
            <w:r w:rsidRPr="00A95A34">
              <w:rPr>
                <w:rFonts w:ascii="Verdana" w:hAnsi="Verdana" w:cs="Verdana"/>
                <w:sz w:val="18"/>
                <w:szCs w:val="18"/>
              </w:rPr>
              <w:t>Shares held by Custodian for GDRs &amp; ADRs</w:t>
            </w:r>
          </w:p>
        </w:tc>
        <w:tc>
          <w:tcPr>
            <w:tcW w:w="1232" w:type="dxa"/>
          </w:tcPr>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w:t>
            </w:r>
          </w:p>
        </w:tc>
        <w:tc>
          <w:tcPr>
            <w:tcW w:w="1232" w:type="dxa"/>
          </w:tcPr>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w:t>
            </w:r>
          </w:p>
        </w:tc>
        <w:tc>
          <w:tcPr>
            <w:tcW w:w="1130" w:type="dxa"/>
          </w:tcPr>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w:t>
            </w:r>
          </w:p>
        </w:tc>
        <w:tc>
          <w:tcPr>
            <w:tcW w:w="1232" w:type="dxa"/>
          </w:tcPr>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w:t>
            </w:r>
          </w:p>
        </w:tc>
        <w:tc>
          <w:tcPr>
            <w:tcW w:w="1232" w:type="dxa"/>
          </w:tcPr>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w:t>
            </w:r>
          </w:p>
        </w:tc>
        <w:tc>
          <w:tcPr>
            <w:tcW w:w="990" w:type="dxa"/>
          </w:tcPr>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w:t>
            </w:r>
          </w:p>
        </w:tc>
        <w:tc>
          <w:tcPr>
            <w:tcW w:w="947" w:type="dxa"/>
          </w:tcPr>
          <w:p w:rsidR="009C5E56" w:rsidRDefault="009C5E56" w:rsidP="008E4122">
            <w:pPr>
              <w:pStyle w:val="NoSpacing"/>
              <w:jc w:val="right"/>
              <w:rPr>
                <w:rFonts w:ascii="Verdana" w:hAnsi="Verdana" w:cs="Verdana"/>
                <w:w w:val="102"/>
                <w:sz w:val="20"/>
                <w:szCs w:val="20"/>
              </w:rPr>
            </w:pPr>
          </w:p>
          <w:p w:rsidR="009C5E56" w:rsidRPr="003B7D81" w:rsidRDefault="009C5E56" w:rsidP="008E4122">
            <w:pPr>
              <w:pStyle w:val="NoSpacing"/>
              <w:jc w:val="center"/>
              <w:rPr>
                <w:rFonts w:ascii="Verdana" w:hAnsi="Verdana" w:cs="Verdana"/>
                <w:w w:val="102"/>
                <w:sz w:val="20"/>
                <w:szCs w:val="20"/>
              </w:rPr>
            </w:pPr>
            <w:r w:rsidRPr="003B7D81">
              <w:rPr>
                <w:rFonts w:ascii="Verdana" w:hAnsi="Verdana" w:cs="Verdana"/>
                <w:w w:val="102"/>
                <w:sz w:val="20"/>
                <w:szCs w:val="20"/>
              </w:rPr>
              <w:t>-</w:t>
            </w:r>
          </w:p>
        </w:tc>
      </w:tr>
      <w:tr w:rsidR="009C5E56" w:rsidRPr="003B7D81" w:rsidTr="008E4122">
        <w:trPr>
          <w:jc w:val="center"/>
        </w:trPr>
        <w:tc>
          <w:tcPr>
            <w:tcW w:w="1933"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GRAND TOTAL (A+B+C)</w:t>
            </w:r>
          </w:p>
        </w:tc>
        <w:tc>
          <w:tcPr>
            <w:tcW w:w="1232" w:type="dxa"/>
          </w:tcPr>
          <w:p w:rsidR="009C5E56" w:rsidRPr="003B7D81" w:rsidRDefault="009C5E56" w:rsidP="008E4122">
            <w:pPr>
              <w:pStyle w:val="NoSpacing"/>
              <w:jc w:val="right"/>
              <w:rPr>
                <w:rFonts w:ascii="Verdana" w:hAnsi="Verdana" w:cs="Verdana"/>
                <w:b/>
                <w:bCs/>
                <w:w w:val="102"/>
                <w:sz w:val="20"/>
                <w:szCs w:val="20"/>
              </w:rPr>
            </w:pPr>
            <w:r>
              <w:rPr>
                <w:rFonts w:ascii="Verdana" w:hAnsi="Verdana" w:cs="Verdana"/>
                <w:b/>
                <w:bCs/>
                <w:w w:val="102"/>
                <w:sz w:val="20"/>
                <w:szCs w:val="20"/>
              </w:rPr>
              <w:t>4025269</w:t>
            </w:r>
          </w:p>
        </w:tc>
        <w:tc>
          <w:tcPr>
            <w:tcW w:w="1232" w:type="dxa"/>
          </w:tcPr>
          <w:p w:rsidR="009C5E56" w:rsidRPr="003B7D81" w:rsidRDefault="009C5E56" w:rsidP="008E4122">
            <w:pPr>
              <w:pStyle w:val="NoSpacing"/>
              <w:jc w:val="right"/>
              <w:rPr>
                <w:rFonts w:ascii="Verdana" w:hAnsi="Verdana" w:cs="Verdana"/>
                <w:b/>
                <w:bCs/>
                <w:w w:val="102"/>
                <w:sz w:val="20"/>
                <w:szCs w:val="20"/>
              </w:rPr>
            </w:pPr>
            <w:r>
              <w:rPr>
                <w:rFonts w:ascii="Verdana" w:hAnsi="Verdana" w:cs="Verdana"/>
                <w:b/>
                <w:bCs/>
                <w:w w:val="102"/>
                <w:sz w:val="20"/>
                <w:szCs w:val="20"/>
              </w:rPr>
              <w:t>4025269</w:t>
            </w:r>
          </w:p>
        </w:tc>
        <w:tc>
          <w:tcPr>
            <w:tcW w:w="1130" w:type="dxa"/>
          </w:tcPr>
          <w:p w:rsidR="009C5E56" w:rsidRPr="003B7D81" w:rsidRDefault="009C5E56" w:rsidP="008E4122">
            <w:pPr>
              <w:pStyle w:val="NoSpacing"/>
              <w:jc w:val="right"/>
              <w:rPr>
                <w:rFonts w:ascii="Verdana" w:hAnsi="Verdana" w:cs="Verdana"/>
                <w:b/>
                <w:bCs/>
                <w:w w:val="102"/>
                <w:sz w:val="20"/>
                <w:szCs w:val="20"/>
              </w:rPr>
            </w:pPr>
            <w:r>
              <w:rPr>
                <w:rFonts w:ascii="Verdana" w:hAnsi="Verdana" w:cs="Verdana"/>
                <w:b/>
                <w:bCs/>
                <w:w w:val="102"/>
                <w:sz w:val="20"/>
                <w:szCs w:val="20"/>
              </w:rPr>
              <w:t>100%</w:t>
            </w:r>
          </w:p>
        </w:tc>
        <w:tc>
          <w:tcPr>
            <w:tcW w:w="1232" w:type="dxa"/>
          </w:tcPr>
          <w:p w:rsidR="009C5E56" w:rsidRPr="003B7D81" w:rsidRDefault="009C5E56" w:rsidP="008E4122">
            <w:pPr>
              <w:pStyle w:val="NoSpacing"/>
              <w:jc w:val="right"/>
              <w:rPr>
                <w:rFonts w:ascii="Verdana" w:hAnsi="Verdana" w:cs="Verdana"/>
                <w:b/>
                <w:bCs/>
                <w:w w:val="102"/>
                <w:sz w:val="20"/>
                <w:szCs w:val="20"/>
              </w:rPr>
            </w:pPr>
            <w:r>
              <w:rPr>
                <w:rFonts w:ascii="Verdana" w:hAnsi="Verdana" w:cs="Verdana"/>
                <w:b/>
                <w:bCs/>
                <w:w w:val="102"/>
                <w:sz w:val="20"/>
                <w:szCs w:val="20"/>
              </w:rPr>
              <w:t>4066579</w:t>
            </w:r>
          </w:p>
        </w:tc>
        <w:tc>
          <w:tcPr>
            <w:tcW w:w="1232" w:type="dxa"/>
          </w:tcPr>
          <w:p w:rsidR="009C5E56" w:rsidRPr="003B7D81" w:rsidRDefault="009C5E56" w:rsidP="008E4122">
            <w:pPr>
              <w:pStyle w:val="NoSpacing"/>
              <w:jc w:val="right"/>
              <w:rPr>
                <w:rFonts w:ascii="Verdana" w:hAnsi="Verdana" w:cs="Verdana"/>
                <w:b/>
                <w:bCs/>
                <w:w w:val="102"/>
                <w:sz w:val="20"/>
                <w:szCs w:val="20"/>
              </w:rPr>
            </w:pPr>
            <w:r>
              <w:rPr>
                <w:rFonts w:ascii="Verdana" w:hAnsi="Verdana" w:cs="Verdana"/>
                <w:b/>
                <w:bCs/>
                <w:w w:val="102"/>
                <w:sz w:val="20"/>
                <w:szCs w:val="20"/>
              </w:rPr>
              <w:t>4066579</w:t>
            </w:r>
          </w:p>
        </w:tc>
        <w:tc>
          <w:tcPr>
            <w:tcW w:w="990" w:type="dxa"/>
          </w:tcPr>
          <w:p w:rsidR="009C5E56" w:rsidRPr="003B7D81" w:rsidRDefault="009C5E56" w:rsidP="008E4122">
            <w:pPr>
              <w:pStyle w:val="NoSpacing"/>
              <w:jc w:val="right"/>
              <w:rPr>
                <w:rFonts w:ascii="Verdana" w:hAnsi="Verdana" w:cs="Verdana"/>
                <w:b/>
                <w:bCs/>
                <w:w w:val="102"/>
                <w:sz w:val="20"/>
                <w:szCs w:val="20"/>
              </w:rPr>
            </w:pPr>
            <w:r w:rsidRPr="003B7D81">
              <w:rPr>
                <w:rFonts w:ascii="Verdana" w:hAnsi="Verdana" w:cs="Verdana"/>
                <w:b/>
                <w:bCs/>
                <w:w w:val="102"/>
                <w:sz w:val="20"/>
                <w:szCs w:val="20"/>
              </w:rPr>
              <w:t>100</w:t>
            </w:r>
            <w:r>
              <w:rPr>
                <w:rFonts w:ascii="Verdana" w:hAnsi="Verdana" w:cs="Verdana"/>
                <w:b/>
                <w:bCs/>
                <w:w w:val="102"/>
                <w:sz w:val="20"/>
                <w:szCs w:val="20"/>
              </w:rPr>
              <w:t>%</w:t>
            </w:r>
          </w:p>
        </w:tc>
        <w:tc>
          <w:tcPr>
            <w:tcW w:w="947"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w:t>
            </w:r>
          </w:p>
        </w:tc>
      </w:tr>
    </w:tbl>
    <w:p w:rsidR="009C5E56" w:rsidRDefault="009C5E56" w:rsidP="009C5E56">
      <w:pPr>
        <w:pStyle w:val="NoSpacing"/>
        <w:tabs>
          <w:tab w:val="left" w:pos="720"/>
          <w:tab w:val="left" w:pos="1170"/>
        </w:tabs>
        <w:jc w:val="both"/>
        <w:rPr>
          <w:rFonts w:ascii="Verdana" w:hAnsi="Verdana" w:cs="Verdana"/>
          <w:sz w:val="20"/>
          <w:szCs w:val="20"/>
        </w:rPr>
      </w:pPr>
    </w:p>
    <w:p w:rsidR="009C5E56" w:rsidRDefault="009C5E56" w:rsidP="009C5E56">
      <w:pPr>
        <w:pStyle w:val="NoSpacing"/>
        <w:tabs>
          <w:tab w:val="left" w:pos="720"/>
          <w:tab w:val="left" w:pos="1170"/>
        </w:tabs>
        <w:jc w:val="both"/>
        <w:rPr>
          <w:rFonts w:ascii="Verdana" w:hAnsi="Verdana" w:cs="Verdana"/>
          <w:sz w:val="20"/>
          <w:szCs w:val="20"/>
        </w:rPr>
      </w:pPr>
      <w:r>
        <w:rPr>
          <w:rFonts w:ascii="Verdana" w:hAnsi="Verdana" w:cs="Verdana"/>
          <w:sz w:val="20"/>
          <w:szCs w:val="20"/>
        </w:rPr>
        <w:t>Note: All the shares of the Company are held by the shareholders in physical form only.</w:t>
      </w:r>
    </w:p>
    <w:p w:rsidR="009C5E56" w:rsidRDefault="009C5E56" w:rsidP="009C5E56">
      <w:pPr>
        <w:pStyle w:val="NoSpacing"/>
        <w:tabs>
          <w:tab w:val="left" w:pos="720"/>
          <w:tab w:val="left" w:pos="1170"/>
        </w:tabs>
        <w:jc w:val="both"/>
        <w:rPr>
          <w:rFonts w:ascii="Verdana" w:hAnsi="Verdana" w:cs="Verdana"/>
          <w:sz w:val="20"/>
          <w:szCs w:val="20"/>
        </w:rPr>
      </w:pPr>
    </w:p>
    <w:p w:rsidR="009C5E56" w:rsidRPr="0054115C" w:rsidRDefault="009C5E56" w:rsidP="009C5E56">
      <w:pPr>
        <w:pStyle w:val="NoSpacing"/>
        <w:numPr>
          <w:ilvl w:val="0"/>
          <w:numId w:val="8"/>
        </w:numPr>
        <w:ind w:left="1080" w:hanging="720"/>
        <w:jc w:val="both"/>
        <w:rPr>
          <w:rFonts w:ascii="Verdana" w:hAnsi="Verdana" w:cs="Verdana"/>
          <w:b/>
          <w:bCs/>
          <w:sz w:val="20"/>
          <w:szCs w:val="20"/>
        </w:rPr>
      </w:pPr>
      <w:r w:rsidRPr="0054115C">
        <w:rPr>
          <w:rFonts w:ascii="Verdana" w:hAnsi="Verdana" w:cs="Verdana"/>
          <w:b/>
          <w:bCs/>
          <w:sz w:val="20"/>
          <w:szCs w:val="20"/>
        </w:rPr>
        <w:t>Shareholding of Promoters</w:t>
      </w:r>
    </w:p>
    <w:p w:rsidR="009C5E56" w:rsidRPr="0054115C" w:rsidRDefault="009C5E56" w:rsidP="009C5E56">
      <w:pPr>
        <w:pStyle w:val="NoSpacing"/>
        <w:jc w:val="both"/>
        <w:rPr>
          <w:rFonts w:ascii="Verdana" w:hAnsi="Verdana" w:cs="Verdana"/>
          <w:b/>
          <w:bCs/>
          <w:sz w:val="20"/>
          <w:szCs w:val="20"/>
        </w:rPr>
      </w:pPr>
    </w:p>
    <w:tbl>
      <w:tblPr>
        <w:tblStyle w:val="TableGrid"/>
        <w:tblW w:w="10260" w:type="dxa"/>
        <w:jc w:val="center"/>
        <w:tblLayout w:type="fixed"/>
        <w:tblLook w:val="04A0"/>
      </w:tblPr>
      <w:tblGrid>
        <w:gridCol w:w="630"/>
        <w:gridCol w:w="1967"/>
        <w:gridCol w:w="1080"/>
        <w:gridCol w:w="1003"/>
        <w:gridCol w:w="1260"/>
        <w:gridCol w:w="1080"/>
        <w:gridCol w:w="1080"/>
        <w:gridCol w:w="1260"/>
        <w:gridCol w:w="900"/>
      </w:tblGrid>
      <w:tr w:rsidR="009C5E56" w:rsidRPr="00C41690" w:rsidTr="008E4122">
        <w:trPr>
          <w:jc w:val="center"/>
        </w:trPr>
        <w:tc>
          <w:tcPr>
            <w:tcW w:w="630" w:type="dxa"/>
            <w:vMerge w:val="restart"/>
          </w:tcPr>
          <w:p w:rsidR="009C5E56" w:rsidRPr="00C41690" w:rsidRDefault="009C5E56" w:rsidP="008E4122">
            <w:pPr>
              <w:pStyle w:val="NoSpacing"/>
              <w:jc w:val="center"/>
              <w:rPr>
                <w:rFonts w:ascii="Verdana" w:hAnsi="Verdana"/>
                <w:b/>
                <w:bCs/>
                <w:sz w:val="18"/>
                <w:szCs w:val="18"/>
              </w:rPr>
            </w:pPr>
            <w:r w:rsidRPr="00C41690">
              <w:rPr>
                <w:rFonts w:ascii="Verdana" w:hAnsi="Verdana"/>
                <w:b/>
                <w:bCs/>
                <w:sz w:val="18"/>
                <w:szCs w:val="18"/>
              </w:rPr>
              <w:t>Sl. No.</w:t>
            </w:r>
          </w:p>
        </w:tc>
        <w:tc>
          <w:tcPr>
            <w:tcW w:w="1967" w:type="dxa"/>
            <w:vMerge w:val="restart"/>
          </w:tcPr>
          <w:p w:rsidR="009C5E56" w:rsidRPr="00C41690" w:rsidRDefault="009C5E56" w:rsidP="008E4122">
            <w:pPr>
              <w:pStyle w:val="NoSpacing"/>
              <w:jc w:val="center"/>
              <w:rPr>
                <w:rFonts w:ascii="Verdana" w:hAnsi="Verdana"/>
                <w:sz w:val="18"/>
                <w:szCs w:val="18"/>
              </w:rPr>
            </w:pPr>
            <w:r w:rsidRPr="00C41690">
              <w:rPr>
                <w:rFonts w:ascii="Verdana" w:hAnsi="Verdana"/>
                <w:w w:val="102"/>
                <w:sz w:val="18"/>
                <w:szCs w:val="18"/>
              </w:rPr>
              <w:t>Shar</w:t>
            </w:r>
            <w:r w:rsidRPr="00C41690">
              <w:rPr>
                <w:rFonts w:ascii="Verdana" w:hAnsi="Verdana"/>
                <w:spacing w:val="1"/>
                <w:w w:val="102"/>
                <w:sz w:val="18"/>
                <w:szCs w:val="18"/>
              </w:rPr>
              <w:t>e</w:t>
            </w:r>
            <w:r w:rsidRPr="00C41690">
              <w:rPr>
                <w:rFonts w:ascii="Verdana" w:hAnsi="Verdana"/>
                <w:w w:val="102"/>
                <w:sz w:val="18"/>
                <w:szCs w:val="18"/>
              </w:rPr>
              <w:t>holder’s Name</w:t>
            </w:r>
          </w:p>
        </w:tc>
        <w:tc>
          <w:tcPr>
            <w:tcW w:w="3343" w:type="dxa"/>
            <w:gridSpan w:val="3"/>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Shareholding at the beginning of the year</w:t>
            </w:r>
          </w:p>
        </w:tc>
        <w:tc>
          <w:tcPr>
            <w:tcW w:w="3420" w:type="dxa"/>
            <w:gridSpan w:val="3"/>
            <w:tcBorders>
              <w:right w:val="single" w:sz="4" w:space="0" w:color="auto"/>
            </w:tcBorders>
          </w:tcPr>
          <w:p w:rsidR="009C5E56" w:rsidRPr="00C41690" w:rsidRDefault="009C5E56" w:rsidP="008E4122">
            <w:pPr>
              <w:pStyle w:val="NoSpacing"/>
              <w:jc w:val="center"/>
              <w:rPr>
                <w:rFonts w:ascii="Verdana" w:hAnsi="Verdana"/>
                <w:b/>
                <w:bCs/>
                <w:sz w:val="18"/>
                <w:szCs w:val="18"/>
              </w:rPr>
            </w:pPr>
            <w:r w:rsidRPr="00C41690">
              <w:rPr>
                <w:rFonts w:ascii="Verdana" w:hAnsi="Verdana"/>
                <w:w w:val="102"/>
                <w:sz w:val="18"/>
                <w:szCs w:val="18"/>
              </w:rPr>
              <w:t>Shareholding at the end of the year</w:t>
            </w:r>
          </w:p>
        </w:tc>
        <w:tc>
          <w:tcPr>
            <w:tcW w:w="900" w:type="dxa"/>
            <w:vMerge w:val="restart"/>
            <w:tcBorders>
              <w:left w:val="single" w:sz="4" w:space="0" w:color="auto"/>
            </w:tcBorders>
          </w:tcPr>
          <w:p w:rsidR="009C5E56" w:rsidRPr="00C41690" w:rsidRDefault="009C5E56" w:rsidP="008E4122">
            <w:pPr>
              <w:pStyle w:val="NoSpacing"/>
              <w:jc w:val="center"/>
              <w:rPr>
                <w:rFonts w:ascii="Verdana" w:hAnsi="Verdana"/>
                <w:b/>
                <w:bCs/>
                <w:sz w:val="18"/>
                <w:szCs w:val="18"/>
              </w:rPr>
            </w:pPr>
            <w:r w:rsidRPr="00C41690">
              <w:rPr>
                <w:rFonts w:ascii="Verdana" w:hAnsi="Verdana"/>
                <w:w w:val="102"/>
                <w:sz w:val="18"/>
                <w:szCs w:val="18"/>
              </w:rPr>
              <w:t>% change in share holding during the year</w:t>
            </w:r>
          </w:p>
        </w:tc>
      </w:tr>
      <w:tr w:rsidR="009C5E56" w:rsidRPr="00C41690" w:rsidTr="008E4122">
        <w:trPr>
          <w:jc w:val="center"/>
        </w:trPr>
        <w:tc>
          <w:tcPr>
            <w:tcW w:w="630" w:type="dxa"/>
            <w:vMerge/>
          </w:tcPr>
          <w:p w:rsidR="009C5E56" w:rsidRPr="00C41690" w:rsidRDefault="009C5E56" w:rsidP="008E4122">
            <w:pPr>
              <w:pStyle w:val="NoSpacing"/>
              <w:jc w:val="center"/>
              <w:rPr>
                <w:rFonts w:ascii="Verdana" w:hAnsi="Verdana"/>
                <w:b/>
                <w:bCs/>
                <w:sz w:val="18"/>
                <w:szCs w:val="18"/>
              </w:rPr>
            </w:pPr>
          </w:p>
        </w:tc>
        <w:tc>
          <w:tcPr>
            <w:tcW w:w="1967" w:type="dxa"/>
            <w:vMerge/>
          </w:tcPr>
          <w:p w:rsidR="009C5E56" w:rsidRPr="00C41690" w:rsidRDefault="009C5E56" w:rsidP="008E4122">
            <w:pPr>
              <w:pStyle w:val="NoSpacing"/>
              <w:jc w:val="center"/>
              <w:rPr>
                <w:rFonts w:ascii="Verdana" w:hAnsi="Verdana"/>
                <w:b/>
                <w:bCs/>
                <w:sz w:val="18"/>
                <w:szCs w:val="18"/>
              </w:rPr>
            </w:pP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No. of Shares</w:t>
            </w:r>
          </w:p>
        </w:tc>
        <w:tc>
          <w:tcPr>
            <w:tcW w:w="1003"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 of total shares of the Company</w:t>
            </w:r>
          </w:p>
        </w:tc>
        <w:tc>
          <w:tcPr>
            <w:tcW w:w="126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%of Shares Pledged / encumbered to total shares</w:t>
            </w: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No. of Shares</w:t>
            </w: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 of total shares of the Company</w:t>
            </w:r>
          </w:p>
        </w:tc>
        <w:tc>
          <w:tcPr>
            <w:tcW w:w="1260" w:type="dxa"/>
            <w:tcBorders>
              <w:right w:val="single" w:sz="4" w:space="0" w:color="auto"/>
            </w:tcBorders>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%of Shares Pledged / encumbered to total shares</w:t>
            </w:r>
          </w:p>
        </w:tc>
        <w:tc>
          <w:tcPr>
            <w:tcW w:w="900" w:type="dxa"/>
            <w:vMerge/>
            <w:tcBorders>
              <w:left w:val="single" w:sz="4" w:space="0" w:color="auto"/>
            </w:tcBorders>
          </w:tcPr>
          <w:p w:rsidR="009C5E56" w:rsidRPr="00C41690" w:rsidRDefault="009C5E56" w:rsidP="008E4122">
            <w:pPr>
              <w:pStyle w:val="NoSpacing"/>
              <w:jc w:val="center"/>
              <w:rPr>
                <w:rFonts w:ascii="Verdana" w:hAnsi="Verdana"/>
                <w:b/>
                <w:bCs/>
                <w:sz w:val="18"/>
                <w:szCs w:val="18"/>
              </w:rPr>
            </w:pPr>
          </w:p>
        </w:tc>
      </w:tr>
      <w:tr w:rsidR="009C5E56" w:rsidRPr="00C41690" w:rsidTr="008E4122">
        <w:trPr>
          <w:jc w:val="center"/>
        </w:trPr>
        <w:tc>
          <w:tcPr>
            <w:tcW w:w="630" w:type="dxa"/>
          </w:tcPr>
          <w:p w:rsidR="009C5E56" w:rsidRPr="00C41690" w:rsidRDefault="009C5E56" w:rsidP="008E4122">
            <w:pPr>
              <w:pStyle w:val="NoSpacing"/>
              <w:jc w:val="center"/>
              <w:rPr>
                <w:rFonts w:ascii="Verdana" w:hAnsi="Verdana"/>
                <w:bCs/>
                <w:sz w:val="18"/>
                <w:szCs w:val="18"/>
              </w:rPr>
            </w:pPr>
            <w:r w:rsidRPr="00C41690">
              <w:rPr>
                <w:rFonts w:ascii="Verdana" w:hAnsi="Verdana"/>
                <w:bCs/>
                <w:sz w:val="18"/>
                <w:szCs w:val="18"/>
              </w:rPr>
              <w:t>1</w:t>
            </w:r>
          </w:p>
        </w:tc>
        <w:tc>
          <w:tcPr>
            <w:tcW w:w="1967" w:type="dxa"/>
          </w:tcPr>
          <w:p w:rsidR="009C5E56" w:rsidRPr="00635A21" w:rsidRDefault="009C5E56" w:rsidP="008E4122">
            <w:pPr>
              <w:pStyle w:val="NoSpacing"/>
              <w:jc w:val="both"/>
              <w:rPr>
                <w:rFonts w:ascii="Verdana" w:hAnsi="Verdana"/>
                <w:sz w:val="18"/>
                <w:szCs w:val="18"/>
              </w:rPr>
            </w:pPr>
            <w:r w:rsidRPr="00635A21">
              <w:rPr>
                <w:rFonts w:ascii="Verdana" w:hAnsi="Verdana"/>
                <w:sz w:val="18"/>
                <w:szCs w:val="18"/>
              </w:rPr>
              <w:t>K.Balakumaravelu</w:t>
            </w: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94500</w:t>
            </w:r>
          </w:p>
        </w:tc>
        <w:tc>
          <w:tcPr>
            <w:tcW w:w="1003"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2.35</w:t>
            </w:r>
          </w:p>
        </w:tc>
        <w:tc>
          <w:tcPr>
            <w:tcW w:w="1260"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94500</w:t>
            </w: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2.3</w:t>
            </w:r>
            <w:r>
              <w:rPr>
                <w:rFonts w:ascii="Verdana" w:hAnsi="Verdana"/>
                <w:w w:val="102"/>
                <w:sz w:val="18"/>
                <w:szCs w:val="18"/>
              </w:rPr>
              <w:t>2</w:t>
            </w:r>
          </w:p>
        </w:tc>
        <w:tc>
          <w:tcPr>
            <w:tcW w:w="126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c>
          <w:tcPr>
            <w:tcW w:w="90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(0.03)</w:t>
            </w:r>
          </w:p>
        </w:tc>
      </w:tr>
      <w:tr w:rsidR="009C5E56" w:rsidRPr="00C41690" w:rsidTr="008E4122">
        <w:trPr>
          <w:jc w:val="center"/>
        </w:trPr>
        <w:tc>
          <w:tcPr>
            <w:tcW w:w="630" w:type="dxa"/>
          </w:tcPr>
          <w:p w:rsidR="009C5E56" w:rsidRPr="00C41690" w:rsidRDefault="009C5E56" w:rsidP="008E4122">
            <w:pPr>
              <w:pStyle w:val="NoSpacing"/>
              <w:jc w:val="center"/>
              <w:rPr>
                <w:rFonts w:ascii="Verdana" w:hAnsi="Verdana"/>
                <w:bCs/>
                <w:sz w:val="18"/>
                <w:szCs w:val="18"/>
              </w:rPr>
            </w:pPr>
            <w:r w:rsidRPr="00C41690">
              <w:rPr>
                <w:rFonts w:ascii="Verdana" w:hAnsi="Verdana"/>
                <w:bCs/>
                <w:sz w:val="18"/>
                <w:szCs w:val="18"/>
              </w:rPr>
              <w:t>2</w:t>
            </w:r>
          </w:p>
        </w:tc>
        <w:tc>
          <w:tcPr>
            <w:tcW w:w="1967" w:type="dxa"/>
          </w:tcPr>
          <w:p w:rsidR="009C5E56" w:rsidRPr="00635A21" w:rsidRDefault="009C5E56" w:rsidP="008E4122">
            <w:pPr>
              <w:pStyle w:val="NoSpacing"/>
              <w:jc w:val="both"/>
              <w:rPr>
                <w:rFonts w:ascii="Verdana" w:hAnsi="Verdana"/>
                <w:sz w:val="18"/>
                <w:szCs w:val="18"/>
              </w:rPr>
            </w:pPr>
            <w:r w:rsidRPr="00635A21">
              <w:rPr>
                <w:rFonts w:ascii="Verdana" w:hAnsi="Verdana"/>
                <w:sz w:val="18"/>
                <w:szCs w:val="18"/>
              </w:rPr>
              <w:t>S.Aranganathan</w:t>
            </w: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66000</w:t>
            </w:r>
          </w:p>
        </w:tc>
        <w:tc>
          <w:tcPr>
            <w:tcW w:w="1003"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1.64</w:t>
            </w:r>
          </w:p>
        </w:tc>
        <w:tc>
          <w:tcPr>
            <w:tcW w:w="1260"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66000</w:t>
            </w: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1.6</w:t>
            </w:r>
            <w:r>
              <w:rPr>
                <w:rFonts w:ascii="Verdana" w:hAnsi="Verdana"/>
                <w:w w:val="102"/>
                <w:sz w:val="18"/>
                <w:szCs w:val="18"/>
              </w:rPr>
              <w:t>2</w:t>
            </w:r>
          </w:p>
        </w:tc>
        <w:tc>
          <w:tcPr>
            <w:tcW w:w="126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c>
          <w:tcPr>
            <w:tcW w:w="90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(0.02)</w:t>
            </w:r>
          </w:p>
        </w:tc>
      </w:tr>
      <w:tr w:rsidR="009C5E56" w:rsidRPr="00C41690" w:rsidTr="008E4122">
        <w:trPr>
          <w:jc w:val="center"/>
        </w:trPr>
        <w:tc>
          <w:tcPr>
            <w:tcW w:w="630" w:type="dxa"/>
          </w:tcPr>
          <w:p w:rsidR="009C5E56" w:rsidRPr="00C41690" w:rsidRDefault="009C5E56" w:rsidP="008E4122">
            <w:pPr>
              <w:pStyle w:val="NoSpacing"/>
              <w:jc w:val="center"/>
              <w:rPr>
                <w:rFonts w:ascii="Verdana" w:hAnsi="Verdana"/>
                <w:bCs/>
                <w:sz w:val="18"/>
                <w:szCs w:val="18"/>
              </w:rPr>
            </w:pPr>
            <w:r w:rsidRPr="00C41690">
              <w:rPr>
                <w:rFonts w:ascii="Verdana" w:hAnsi="Verdana"/>
                <w:bCs/>
                <w:sz w:val="18"/>
                <w:szCs w:val="18"/>
              </w:rPr>
              <w:t>3</w:t>
            </w:r>
          </w:p>
        </w:tc>
        <w:tc>
          <w:tcPr>
            <w:tcW w:w="1967" w:type="dxa"/>
          </w:tcPr>
          <w:p w:rsidR="009C5E56" w:rsidRPr="00635A21" w:rsidRDefault="009C5E56" w:rsidP="008E4122">
            <w:pPr>
              <w:pStyle w:val="NoSpacing"/>
              <w:jc w:val="both"/>
              <w:rPr>
                <w:rFonts w:ascii="Verdana" w:hAnsi="Verdana"/>
                <w:sz w:val="18"/>
                <w:szCs w:val="18"/>
              </w:rPr>
            </w:pPr>
            <w:r w:rsidRPr="00635A21">
              <w:rPr>
                <w:rFonts w:ascii="Verdana" w:hAnsi="Verdana"/>
                <w:sz w:val="18"/>
                <w:szCs w:val="18"/>
              </w:rPr>
              <w:t>Kr.Vijayarengan</w:t>
            </w: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85300</w:t>
            </w:r>
          </w:p>
        </w:tc>
        <w:tc>
          <w:tcPr>
            <w:tcW w:w="1003"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2.12</w:t>
            </w:r>
          </w:p>
        </w:tc>
        <w:tc>
          <w:tcPr>
            <w:tcW w:w="1260"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85300</w:t>
            </w: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2.1</w:t>
            </w:r>
            <w:r>
              <w:rPr>
                <w:rFonts w:ascii="Verdana" w:hAnsi="Verdana"/>
                <w:w w:val="102"/>
                <w:sz w:val="18"/>
                <w:szCs w:val="18"/>
              </w:rPr>
              <w:t>0</w:t>
            </w:r>
          </w:p>
        </w:tc>
        <w:tc>
          <w:tcPr>
            <w:tcW w:w="126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c>
          <w:tcPr>
            <w:tcW w:w="90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(0.02)</w:t>
            </w:r>
          </w:p>
        </w:tc>
      </w:tr>
      <w:tr w:rsidR="009C5E56" w:rsidRPr="00C41690" w:rsidTr="008E4122">
        <w:trPr>
          <w:jc w:val="center"/>
        </w:trPr>
        <w:tc>
          <w:tcPr>
            <w:tcW w:w="630" w:type="dxa"/>
          </w:tcPr>
          <w:p w:rsidR="009C5E56" w:rsidRPr="00C41690" w:rsidRDefault="009C5E56" w:rsidP="008E4122">
            <w:pPr>
              <w:pStyle w:val="NoSpacing"/>
              <w:jc w:val="center"/>
              <w:rPr>
                <w:rFonts w:ascii="Verdana" w:hAnsi="Verdana"/>
                <w:bCs/>
                <w:sz w:val="18"/>
                <w:szCs w:val="18"/>
              </w:rPr>
            </w:pPr>
            <w:r w:rsidRPr="00C41690">
              <w:rPr>
                <w:rFonts w:ascii="Verdana" w:hAnsi="Verdana"/>
                <w:bCs/>
                <w:sz w:val="18"/>
                <w:szCs w:val="18"/>
              </w:rPr>
              <w:t>4</w:t>
            </w:r>
          </w:p>
        </w:tc>
        <w:tc>
          <w:tcPr>
            <w:tcW w:w="1967" w:type="dxa"/>
          </w:tcPr>
          <w:p w:rsidR="009C5E56" w:rsidRPr="00635A21" w:rsidRDefault="009C5E56" w:rsidP="008E4122">
            <w:pPr>
              <w:pStyle w:val="NoSpacing"/>
              <w:jc w:val="both"/>
              <w:rPr>
                <w:rFonts w:ascii="Verdana" w:hAnsi="Verdana"/>
                <w:sz w:val="18"/>
                <w:szCs w:val="18"/>
              </w:rPr>
            </w:pPr>
            <w:r w:rsidRPr="00D753E6">
              <w:rPr>
                <w:rFonts w:ascii="Verdana" w:hAnsi="Verdana"/>
                <w:sz w:val="18"/>
                <w:szCs w:val="18"/>
              </w:rPr>
              <w:t>V.</w:t>
            </w:r>
            <w:r w:rsidRPr="00635A21">
              <w:rPr>
                <w:rFonts w:ascii="Verdana" w:hAnsi="Verdana"/>
                <w:sz w:val="18"/>
                <w:szCs w:val="18"/>
              </w:rPr>
              <w:t>Shanthi</w:t>
            </w:r>
          </w:p>
        </w:tc>
        <w:tc>
          <w:tcPr>
            <w:tcW w:w="1080" w:type="dxa"/>
          </w:tcPr>
          <w:p w:rsidR="009C5E56" w:rsidRPr="00C41690" w:rsidRDefault="009C5E56" w:rsidP="008E4122">
            <w:pPr>
              <w:pStyle w:val="NoSpacing"/>
              <w:jc w:val="right"/>
              <w:rPr>
                <w:rFonts w:ascii="Verdana" w:hAnsi="Verdana"/>
                <w:w w:val="102"/>
                <w:sz w:val="18"/>
                <w:szCs w:val="18"/>
              </w:rPr>
            </w:pPr>
            <w:r>
              <w:rPr>
                <w:rFonts w:ascii="Verdana" w:hAnsi="Verdana"/>
                <w:w w:val="102"/>
                <w:sz w:val="18"/>
                <w:szCs w:val="18"/>
              </w:rPr>
              <w:t>85</w:t>
            </w:r>
            <w:r w:rsidRPr="00C41690">
              <w:rPr>
                <w:rFonts w:ascii="Verdana" w:hAnsi="Verdana"/>
                <w:w w:val="102"/>
                <w:sz w:val="18"/>
                <w:szCs w:val="18"/>
              </w:rPr>
              <w:t>300</w:t>
            </w:r>
          </w:p>
        </w:tc>
        <w:tc>
          <w:tcPr>
            <w:tcW w:w="1003"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2.12</w:t>
            </w:r>
          </w:p>
        </w:tc>
        <w:tc>
          <w:tcPr>
            <w:tcW w:w="1260"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Pr>
          <w:p w:rsidR="009C5E56" w:rsidRPr="00C41690" w:rsidRDefault="009C5E56" w:rsidP="008E4122">
            <w:pPr>
              <w:pStyle w:val="NoSpacing"/>
              <w:jc w:val="right"/>
              <w:rPr>
                <w:rFonts w:ascii="Verdana" w:hAnsi="Verdana"/>
                <w:w w:val="102"/>
                <w:sz w:val="18"/>
                <w:szCs w:val="18"/>
              </w:rPr>
            </w:pPr>
            <w:r>
              <w:rPr>
                <w:rFonts w:ascii="Verdana" w:hAnsi="Verdana"/>
                <w:w w:val="102"/>
                <w:sz w:val="18"/>
                <w:szCs w:val="18"/>
              </w:rPr>
              <w:t>85</w:t>
            </w:r>
            <w:r w:rsidRPr="00C41690">
              <w:rPr>
                <w:rFonts w:ascii="Verdana" w:hAnsi="Verdana"/>
                <w:w w:val="102"/>
                <w:sz w:val="18"/>
                <w:szCs w:val="18"/>
              </w:rPr>
              <w:t>300</w:t>
            </w:r>
          </w:p>
        </w:tc>
        <w:tc>
          <w:tcPr>
            <w:tcW w:w="108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2.10</w:t>
            </w:r>
          </w:p>
        </w:tc>
        <w:tc>
          <w:tcPr>
            <w:tcW w:w="126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c>
          <w:tcPr>
            <w:tcW w:w="90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(0.02)</w:t>
            </w:r>
          </w:p>
        </w:tc>
      </w:tr>
      <w:tr w:rsidR="009C5E56" w:rsidRPr="00C41690" w:rsidTr="008E4122">
        <w:trPr>
          <w:jc w:val="center"/>
        </w:trPr>
        <w:tc>
          <w:tcPr>
            <w:tcW w:w="630" w:type="dxa"/>
          </w:tcPr>
          <w:p w:rsidR="009C5E56" w:rsidRPr="00C41690" w:rsidRDefault="009C5E56" w:rsidP="008E4122">
            <w:pPr>
              <w:pStyle w:val="NoSpacing"/>
              <w:jc w:val="center"/>
              <w:rPr>
                <w:rFonts w:ascii="Verdana" w:hAnsi="Verdana"/>
                <w:bCs/>
                <w:sz w:val="18"/>
                <w:szCs w:val="18"/>
              </w:rPr>
            </w:pPr>
            <w:r w:rsidRPr="00C41690">
              <w:rPr>
                <w:rFonts w:ascii="Verdana" w:hAnsi="Verdana"/>
                <w:bCs/>
                <w:sz w:val="18"/>
                <w:szCs w:val="18"/>
              </w:rPr>
              <w:t>5</w:t>
            </w:r>
          </w:p>
        </w:tc>
        <w:tc>
          <w:tcPr>
            <w:tcW w:w="1967" w:type="dxa"/>
          </w:tcPr>
          <w:p w:rsidR="009C5E56" w:rsidRPr="00635A21" w:rsidRDefault="009C5E56" w:rsidP="008E4122">
            <w:pPr>
              <w:pStyle w:val="NoSpacing"/>
              <w:jc w:val="both"/>
              <w:rPr>
                <w:rFonts w:ascii="Verdana" w:hAnsi="Verdana"/>
                <w:sz w:val="18"/>
                <w:szCs w:val="18"/>
              </w:rPr>
            </w:pPr>
            <w:r w:rsidRPr="00635A21">
              <w:rPr>
                <w:rFonts w:ascii="Verdana" w:hAnsi="Verdana"/>
                <w:sz w:val="18"/>
                <w:szCs w:val="18"/>
              </w:rPr>
              <w:t>S.Dhanalakshmi</w:t>
            </w: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40500</w:t>
            </w:r>
          </w:p>
        </w:tc>
        <w:tc>
          <w:tcPr>
            <w:tcW w:w="1003"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1.00</w:t>
            </w:r>
          </w:p>
        </w:tc>
        <w:tc>
          <w:tcPr>
            <w:tcW w:w="1260"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40500</w:t>
            </w: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1.0</w:t>
            </w:r>
            <w:r>
              <w:rPr>
                <w:rFonts w:ascii="Verdana" w:hAnsi="Verdana"/>
                <w:w w:val="102"/>
                <w:sz w:val="18"/>
                <w:szCs w:val="18"/>
              </w:rPr>
              <w:t>0</w:t>
            </w:r>
          </w:p>
        </w:tc>
        <w:tc>
          <w:tcPr>
            <w:tcW w:w="126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c>
          <w:tcPr>
            <w:tcW w:w="90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r>
      <w:tr w:rsidR="009C5E56" w:rsidRPr="00C41690" w:rsidTr="008E4122">
        <w:trPr>
          <w:jc w:val="center"/>
        </w:trPr>
        <w:tc>
          <w:tcPr>
            <w:tcW w:w="630" w:type="dxa"/>
          </w:tcPr>
          <w:p w:rsidR="009C5E56" w:rsidRPr="00C41690" w:rsidRDefault="009C5E56" w:rsidP="008E4122">
            <w:pPr>
              <w:pStyle w:val="NoSpacing"/>
              <w:jc w:val="center"/>
              <w:rPr>
                <w:rFonts w:ascii="Verdana" w:hAnsi="Verdana"/>
                <w:bCs/>
                <w:sz w:val="18"/>
                <w:szCs w:val="18"/>
              </w:rPr>
            </w:pPr>
            <w:r w:rsidRPr="00C41690">
              <w:rPr>
                <w:rFonts w:ascii="Verdana" w:hAnsi="Verdana"/>
                <w:bCs/>
                <w:sz w:val="18"/>
                <w:szCs w:val="18"/>
              </w:rPr>
              <w:lastRenderedPageBreak/>
              <w:t>6</w:t>
            </w:r>
          </w:p>
        </w:tc>
        <w:tc>
          <w:tcPr>
            <w:tcW w:w="1967" w:type="dxa"/>
            <w:tcBorders>
              <w:bottom w:val="single" w:sz="4" w:space="0" w:color="auto"/>
            </w:tcBorders>
          </w:tcPr>
          <w:p w:rsidR="009C5E56" w:rsidRPr="00635A21" w:rsidRDefault="009C5E56" w:rsidP="008E4122">
            <w:pPr>
              <w:pStyle w:val="NoSpacing"/>
              <w:jc w:val="both"/>
              <w:rPr>
                <w:rFonts w:ascii="Verdana" w:hAnsi="Verdana"/>
                <w:sz w:val="18"/>
                <w:szCs w:val="18"/>
              </w:rPr>
            </w:pPr>
            <w:r w:rsidRPr="00635A21">
              <w:rPr>
                <w:rFonts w:ascii="Verdana" w:hAnsi="Verdana"/>
                <w:sz w:val="18"/>
                <w:szCs w:val="18"/>
              </w:rPr>
              <w:t>S.Mohanakrishnan</w:t>
            </w:r>
          </w:p>
        </w:tc>
        <w:tc>
          <w:tcPr>
            <w:tcW w:w="1080" w:type="dxa"/>
            <w:tcBorders>
              <w:bottom w:val="single" w:sz="4" w:space="0" w:color="auto"/>
            </w:tcBorders>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54300</w:t>
            </w:r>
          </w:p>
        </w:tc>
        <w:tc>
          <w:tcPr>
            <w:tcW w:w="1003" w:type="dxa"/>
            <w:tcBorders>
              <w:bottom w:val="single" w:sz="4" w:space="0" w:color="auto"/>
            </w:tcBorders>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1.35</w:t>
            </w:r>
          </w:p>
        </w:tc>
        <w:tc>
          <w:tcPr>
            <w:tcW w:w="1260" w:type="dxa"/>
            <w:tcBorders>
              <w:bottom w:val="single" w:sz="4" w:space="0" w:color="auto"/>
            </w:tcBorders>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Borders>
              <w:bottom w:val="single" w:sz="4" w:space="0" w:color="auto"/>
            </w:tcBorders>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54300</w:t>
            </w:r>
          </w:p>
        </w:tc>
        <w:tc>
          <w:tcPr>
            <w:tcW w:w="1080" w:type="dxa"/>
            <w:tcBorders>
              <w:bottom w:val="single" w:sz="4" w:space="0" w:color="auto"/>
            </w:tcBorders>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1.3</w:t>
            </w:r>
            <w:r>
              <w:rPr>
                <w:rFonts w:ascii="Verdana" w:hAnsi="Verdana"/>
                <w:w w:val="102"/>
                <w:sz w:val="18"/>
                <w:szCs w:val="18"/>
              </w:rPr>
              <w:t>4</w:t>
            </w:r>
          </w:p>
        </w:tc>
        <w:tc>
          <w:tcPr>
            <w:tcW w:w="1260" w:type="dxa"/>
            <w:tcBorders>
              <w:bottom w:val="single" w:sz="4" w:space="0" w:color="auto"/>
            </w:tcBorders>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c>
          <w:tcPr>
            <w:tcW w:w="900" w:type="dxa"/>
            <w:tcBorders>
              <w:bottom w:val="single" w:sz="4" w:space="0" w:color="auto"/>
            </w:tcBorders>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(0.01)</w:t>
            </w:r>
          </w:p>
        </w:tc>
      </w:tr>
      <w:tr w:rsidR="009C5E56" w:rsidRPr="00C41690" w:rsidTr="008E4122">
        <w:trPr>
          <w:jc w:val="center"/>
        </w:trPr>
        <w:tc>
          <w:tcPr>
            <w:tcW w:w="630" w:type="dxa"/>
          </w:tcPr>
          <w:p w:rsidR="009C5E56" w:rsidRPr="00C41690" w:rsidRDefault="009C5E56" w:rsidP="008E4122">
            <w:pPr>
              <w:pStyle w:val="NoSpacing"/>
              <w:jc w:val="center"/>
              <w:rPr>
                <w:rFonts w:ascii="Verdana" w:hAnsi="Verdana"/>
                <w:bCs/>
                <w:sz w:val="18"/>
                <w:szCs w:val="18"/>
              </w:rPr>
            </w:pPr>
            <w:r w:rsidRPr="00C41690">
              <w:rPr>
                <w:rFonts w:ascii="Verdana" w:hAnsi="Verdana"/>
                <w:bCs/>
                <w:sz w:val="18"/>
                <w:szCs w:val="18"/>
              </w:rPr>
              <w:t>7</w:t>
            </w:r>
          </w:p>
        </w:tc>
        <w:tc>
          <w:tcPr>
            <w:tcW w:w="1967" w:type="dxa"/>
          </w:tcPr>
          <w:p w:rsidR="009C5E56" w:rsidRPr="00635A21" w:rsidRDefault="009C5E56" w:rsidP="008E4122">
            <w:pPr>
              <w:pStyle w:val="NoSpacing"/>
              <w:jc w:val="both"/>
              <w:rPr>
                <w:rFonts w:ascii="Verdana" w:hAnsi="Verdana"/>
                <w:sz w:val="18"/>
                <w:szCs w:val="18"/>
              </w:rPr>
            </w:pPr>
            <w:r w:rsidRPr="00635A21">
              <w:rPr>
                <w:rFonts w:ascii="Verdana" w:hAnsi="Verdana"/>
                <w:sz w:val="18"/>
                <w:szCs w:val="18"/>
              </w:rPr>
              <w:t>B.Balakrishnan</w:t>
            </w: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76000</w:t>
            </w:r>
          </w:p>
        </w:tc>
        <w:tc>
          <w:tcPr>
            <w:tcW w:w="1003"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1.89</w:t>
            </w:r>
          </w:p>
        </w:tc>
        <w:tc>
          <w:tcPr>
            <w:tcW w:w="1260"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76000</w:t>
            </w: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1.</w:t>
            </w:r>
            <w:r>
              <w:rPr>
                <w:rFonts w:ascii="Verdana" w:hAnsi="Verdana"/>
                <w:w w:val="102"/>
                <w:sz w:val="18"/>
                <w:szCs w:val="18"/>
              </w:rPr>
              <w:t>87</w:t>
            </w:r>
          </w:p>
        </w:tc>
        <w:tc>
          <w:tcPr>
            <w:tcW w:w="126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c>
          <w:tcPr>
            <w:tcW w:w="90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(0.02)</w:t>
            </w:r>
          </w:p>
        </w:tc>
      </w:tr>
      <w:tr w:rsidR="009C5E56" w:rsidRPr="00C41690" w:rsidTr="008E4122">
        <w:trPr>
          <w:jc w:val="center"/>
        </w:trPr>
        <w:tc>
          <w:tcPr>
            <w:tcW w:w="630" w:type="dxa"/>
          </w:tcPr>
          <w:p w:rsidR="009C5E56" w:rsidRPr="00C41690" w:rsidRDefault="009C5E56" w:rsidP="008E4122">
            <w:pPr>
              <w:pStyle w:val="NoSpacing"/>
              <w:jc w:val="center"/>
              <w:rPr>
                <w:rFonts w:ascii="Verdana" w:hAnsi="Verdana"/>
                <w:bCs/>
                <w:sz w:val="18"/>
                <w:szCs w:val="18"/>
              </w:rPr>
            </w:pPr>
            <w:r w:rsidRPr="00C41690">
              <w:rPr>
                <w:rFonts w:ascii="Verdana" w:hAnsi="Verdana"/>
                <w:bCs/>
                <w:sz w:val="18"/>
                <w:szCs w:val="18"/>
              </w:rPr>
              <w:t>8</w:t>
            </w:r>
          </w:p>
        </w:tc>
        <w:tc>
          <w:tcPr>
            <w:tcW w:w="1967" w:type="dxa"/>
          </w:tcPr>
          <w:p w:rsidR="009C5E56" w:rsidRPr="00635A21" w:rsidRDefault="009C5E56" w:rsidP="008E4122">
            <w:pPr>
              <w:pStyle w:val="NoSpacing"/>
              <w:jc w:val="both"/>
              <w:rPr>
                <w:rFonts w:ascii="Verdana" w:hAnsi="Verdana"/>
                <w:sz w:val="18"/>
                <w:szCs w:val="18"/>
              </w:rPr>
            </w:pPr>
            <w:r w:rsidRPr="00910551">
              <w:rPr>
                <w:rFonts w:ascii="Verdana" w:hAnsi="Verdana"/>
                <w:sz w:val="18"/>
                <w:szCs w:val="18"/>
              </w:rPr>
              <w:t>A.</w:t>
            </w:r>
            <w:r w:rsidRPr="00635A21">
              <w:rPr>
                <w:rFonts w:ascii="Verdana" w:hAnsi="Verdana"/>
                <w:sz w:val="18"/>
                <w:szCs w:val="18"/>
              </w:rPr>
              <w:t>Kaja Husain</w:t>
            </w: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33000</w:t>
            </w:r>
          </w:p>
        </w:tc>
        <w:tc>
          <w:tcPr>
            <w:tcW w:w="1003"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0.82</w:t>
            </w:r>
          </w:p>
        </w:tc>
        <w:tc>
          <w:tcPr>
            <w:tcW w:w="1260"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33000</w:t>
            </w: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0.8</w:t>
            </w:r>
            <w:r>
              <w:rPr>
                <w:rFonts w:ascii="Verdana" w:hAnsi="Verdana"/>
                <w:w w:val="102"/>
                <w:sz w:val="18"/>
                <w:szCs w:val="18"/>
              </w:rPr>
              <w:t>1</w:t>
            </w:r>
          </w:p>
        </w:tc>
        <w:tc>
          <w:tcPr>
            <w:tcW w:w="126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c>
          <w:tcPr>
            <w:tcW w:w="900" w:type="dxa"/>
            <w:shd w:val="clear" w:color="auto" w:fill="FFFFFF" w:themeFill="background1"/>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(0.01)</w:t>
            </w:r>
          </w:p>
        </w:tc>
      </w:tr>
      <w:tr w:rsidR="009C5E56" w:rsidRPr="00C41690" w:rsidTr="008E4122">
        <w:trPr>
          <w:jc w:val="center"/>
        </w:trPr>
        <w:tc>
          <w:tcPr>
            <w:tcW w:w="630" w:type="dxa"/>
          </w:tcPr>
          <w:p w:rsidR="009C5E56" w:rsidRPr="00C41690" w:rsidRDefault="009C5E56" w:rsidP="008E4122">
            <w:pPr>
              <w:pStyle w:val="NoSpacing"/>
              <w:jc w:val="center"/>
              <w:rPr>
                <w:rFonts w:ascii="Verdana" w:hAnsi="Verdana"/>
                <w:bCs/>
                <w:sz w:val="18"/>
                <w:szCs w:val="18"/>
              </w:rPr>
            </w:pPr>
            <w:r w:rsidRPr="00C41690">
              <w:rPr>
                <w:rFonts w:ascii="Verdana" w:hAnsi="Verdana"/>
                <w:bCs/>
                <w:sz w:val="18"/>
                <w:szCs w:val="18"/>
              </w:rPr>
              <w:t>9</w:t>
            </w:r>
          </w:p>
        </w:tc>
        <w:tc>
          <w:tcPr>
            <w:tcW w:w="1967" w:type="dxa"/>
          </w:tcPr>
          <w:p w:rsidR="009C5E56" w:rsidRPr="00635A21" w:rsidRDefault="009C5E56" w:rsidP="008E4122">
            <w:pPr>
              <w:pStyle w:val="NoSpacing"/>
              <w:jc w:val="both"/>
              <w:rPr>
                <w:rFonts w:ascii="Verdana" w:hAnsi="Verdana"/>
                <w:sz w:val="18"/>
                <w:szCs w:val="18"/>
              </w:rPr>
            </w:pPr>
            <w:r w:rsidRPr="00635A21">
              <w:rPr>
                <w:rFonts w:ascii="Verdana" w:hAnsi="Verdana"/>
                <w:sz w:val="18"/>
                <w:szCs w:val="18"/>
              </w:rPr>
              <w:t>S.Ramamoorthy</w:t>
            </w: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61500</w:t>
            </w:r>
          </w:p>
        </w:tc>
        <w:tc>
          <w:tcPr>
            <w:tcW w:w="1003"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1.</w:t>
            </w:r>
            <w:r>
              <w:rPr>
                <w:rFonts w:ascii="Verdana" w:hAnsi="Verdana"/>
                <w:w w:val="102"/>
                <w:sz w:val="18"/>
                <w:szCs w:val="18"/>
              </w:rPr>
              <w:t>53</w:t>
            </w:r>
          </w:p>
        </w:tc>
        <w:tc>
          <w:tcPr>
            <w:tcW w:w="1260"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Pr>
          <w:p w:rsidR="009C5E56" w:rsidRPr="00C41690" w:rsidRDefault="009C5E56" w:rsidP="008E4122">
            <w:pPr>
              <w:pStyle w:val="NoSpacing"/>
              <w:jc w:val="right"/>
              <w:rPr>
                <w:rFonts w:ascii="Verdana" w:hAnsi="Verdana"/>
                <w:w w:val="102"/>
                <w:sz w:val="18"/>
                <w:szCs w:val="18"/>
              </w:rPr>
            </w:pPr>
            <w:r w:rsidRPr="00C41690">
              <w:rPr>
                <w:rFonts w:ascii="Verdana" w:hAnsi="Verdana"/>
                <w:w w:val="102"/>
                <w:sz w:val="18"/>
                <w:szCs w:val="18"/>
              </w:rPr>
              <w:t>61500</w:t>
            </w:r>
          </w:p>
        </w:tc>
        <w:tc>
          <w:tcPr>
            <w:tcW w:w="1080" w:type="dxa"/>
          </w:tcPr>
          <w:p w:rsidR="009C5E56" w:rsidRPr="00C41690" w:rsidRDefault="009C5E56" w:rsidP="008E4122">
            <w:pPr>
              <w:pStyle w:val="NoSpacing"/>
              <w:jc w:val="center"/>
              <w:rPr>
                <w:rFonts w:ascii="Verdana" w:hAnsi="Verdana"/>
                <w:w w:val="102"/>
                <w:sz w:val="18"/>
                <w:szCs w:val="18"/>
              </w:rPr>
            </w:pPr>
            <w:r w:rsidRPr="00C41690">
              <w:rPr>
                <w:rFonts w:ascii="Verdana" w:hAnsi="Verdana"/>
                <w:w w:val="102"/>
                <w:sz w:val="18"/>
                <w:szCs w:val="18"/>
              </w:rPr>
              <w:t>1.</w:t>
            </w:r>
            <w:r>
              <w:rPr>
                <w:rFonts w:ascii="Verdana" w:hAnsi="Verdana"/>
                <w:w w:val="102"/>
                <w:sz w:val="18"/>
                <w:szCs w:val="18"/>
              </w:rPr>
              <w:t>51</w:t>
            </w:r>
          </w:p>
        </w:tc>
        <w:tc>
          <w:tcPr>
            <w:tcW w:w="126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w:t>
            </w:r>
          </w:p>
        </w:tc>
        <w:tc>
          <w:tcPr>
            <w:tcW w:w="90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(0.02)</w:t>
            </w:r>
          </w:p>
        </w:tc>
      </w:tr>
      <w:tr w:rsidR="009C5E56" w:rsidRPr="00C41690" w:rsidTr="008E4122">
        <w:trPr>
          <w:jc w:val="center"/>
        </w:trPr>
        <w:tc>
          <w:tcPr>
            <w:tcW w:w="2597" w:type="dxa"/>
            <w:gridSpan w:val="2"/>
          </w:tcPr>
          <w:p w:rsidR="009C5E56" w:rsidRPr="00562E9C" w:rsidRDefault="009C5E56" w:rsidP="008E4122">
            <w:pPr>
              <w:pStyle w:val="NoSpacing"/>
              <w:jc w:val="center"/>
              <w:rPr>
                <w:rFonts w:ascii="Verdana" w:hAnsi="Verdana"/>
                <w:b/>
                <w:sz w:val="20"/>
                <w:szCs w:val="20"/>
              </w:rPr>
            </w:pPr>
            <w:r w:rsidRPr="00562E9C">
              <w:rPr>
                <w:rFonts w:ascii="Verdana" w:hAnsi="Verdana"/>
                <w:b/>
                <w:sz w:val="20"/>
                <w:szCs w:val="20"/>
              </w:rPr>
              <w:t>TOTAL</w:t>
            </w:r>
          </w:p>
        </w:tc>
        <w:tc>
          <w:tcPr>
            <w:tcW w:w="1080" w:type="dxa"/>
          </w:tcPr>
          <w:p w:rsidR="009C5E56" w:rsidRPr="00562E9C" w:rsidRDefault="009C5E56" w:rsidP="008E4122">
            <w:pPr>
              <w:pStyle w:val="NoSpacing"/>
              <w:jc w:val="right"/>
              <w:rPr>
                <w:rFonts w:ascii="Verdana" w:hAnsi="Verdana" w:cs="Verdana"/>
                <w:b/>
                <w:bCs/>
                <w:w w:val="102"/>
                <w:sz w:val="18"/>
                <w:szCs w:val="18"/>
              </w:rPr>
            </w:pPr>
            <w:r>
              <w:rPr>
                <w:rFonts w:ascii="Verdana" w:hAnsi="Verdana"/>
                <w:b/>
                <w:w w:val="102"/>
                <w:sz w:val="18"/>
                <w:szCs w:val="18"/>
              </w:rPr>
              <w:t>596</w:t>
            </w:r>
            <w:r w:rsidRPr="00562E9C">
              <w:rPr>
                <w:rFonts w:ascii="Verdana" w:hAnsi="Verdana"/>
                <w:b/>
                <w:w w:val="102"/>
                <w:sz w:val="18"/>
                <w:szCs w:val="18"/>
              </w:rPr>
              <w:t>400</w:t>
            </w:r>
          </w:p>
        </w:tc>
        <w:tc>
          <w:tcPr>
            <w:tcW w:w="1003" w:type="dxa"/>
          </w:tcPr>
          <w:p w:rsidR="009C5E56" w:rsidRPr="00562E9C" w:rsidRDefault="009C5E56" w:rsidP="008E4122">
            <w:pPr>
              <w:pStyle w:val="NoSpacing"/>
              <w:jc w:val="center"/>
              <w:rPr>
                <w:rFonts w:ascii="Verdana" w:hAnsi="Verdana" w:cs="Verdana"/>
                <w:b/>
                <w:bCs/>
                <w:w w:val="102"/>
                <w:sz w:val="18"/>
                <w:szCs w:val="18"/>
              </w:rPr>
            </w:pPr>
            <w:r>
              <w:rPr>
                <w:rFonts w:ascii="Verdana" w:hAnsi="Verdana" w:cs="Verdana"/>
                <w:b/>
                <w:bCs/>
                <w:w w:val="102"/>
                <w:sz w:val="18"/>
                <w:szCs w:val="18"/>
              </w:rPr>
              <w:t>14.82</w:t>
            </w:r>
          </w:p>
        </w:tc>
        <w:tc>
          <w:tcPr>
            <w:tcW w:w="1260"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80" w:type="dxa"/>
          </w:tcPr>
          <w:p w:rsidR="009C5E56" w:rsidRPr="00562E9C" w:rsidRDefault="009C5E56" w:rsidP="008E4122">
            <w:pPr>
              <w:pStyle w:val="NoSpacing"/>
              <w:jc w:val="right"/>
              <w:rPr>
                <w:rFonts w:ascii="Verdana" w:hAnsi="Verdana" w:cs="Verdana"/>
                <w:b/>
                <w:bCs/>
                <w:w w:val="102"/>
                <w:sz w:val="18"/>
                <w:szCs w:val="18"/>
              </w:rPr>
            </w:pPr>
            <w:r>
              <w:rPr>
                <w:rFonts w:ascii="Verdana" w:hAnsi="Verdana"/>
                <w:b/>
                <w:w w:val="102"/>
                <w:sz w:val="18"/>
                <w:szCs w:val="18"/>
              </w:rPr>
              <w:t>596</w:t>
            </w:r>
            <w:r w:rsidRPr="00562E9C">
              <w:rPr>
                <w:rFonts w:ascii="Verdana" w:hAnsi="Verdana"/>
                <w:b/>
                <w:w w:val="102"/>
                <w:sz w:val="18"/>
                <w:szCs w:val="18"/>
              </w:rPr>
              <w:t>400</w:t>
            </w:r>
          </w:p>
        </w:tc>
        <w:tc>
          <w:tcPr>
            <w:tcW w:w="1080" w:type="dxa"/>
          </w:tcPr>
          <w:p w:rsidR="009C5E56" w:rsidRPr="00562E9C" w:rsidRDefault="009C5E56" w:rsidP="008E4122">
            <w:pPr>
              <w:pStyle w:val="NoSpacing"/>
              <w:jc w:val="center"/>
              <w:rPr>
                <w:rFonts w:ascii="Verdana" w:hAnsi="Verdana" w:cs="Verdana"/>
                <w:b/>
                <w:bCs/>
                <w:w w:val="102"/>
                <w:sz w:val="18"/>
                <w:szCs w:val="18"/>
              </w:rPr>
            </w:pPr>
            <w:r w:rsidRPr="00562E9C">
              <w:rPr>
                <w:rFonts w:ascii="Verdana" w:hAnsi="Verdana" w:cs="Verdana"/>
                <w:b/>
                <w:bCs/>
                <w:w w:val="102"/>
                <w:sz w:val="18"/>
                <w:szCs w:val="18"/>
              </w:rPr>
              <w:t>14.</w:t>
            </w:r>
            <w:r>
              <w:rPr>
                <w:rFonts w:ascii="Verdana" w:hAnsi="Verdana" w:cs="Verdana"/>
                <w:b/>
                <w:bCs/>
                <w:w w:val="102"/>
                <w:sz w:val="18"/>
                <w:szCs w:val="18"/>
              </w:rPr>
              <w:t>67</w:t>
            </w:r>
          </w:p>
        </w:tc>
        <w:tc>
          <w:tcPr>
            <w:tcW w:w="1260" w:type="dxa"/>
          </w:tcPr>
          <w:p w:rsidR="009C5E56" w:rsidRPr="00562E9C" w:rsidRDefault="009C5E56" w:rsidP="008E4122">
            <w:pPr>
              <w:pStyle w:val="NoSpacing"/>
              <w:jc w:val="center"/>
              <w:rPr>
                <w:rFonts w:ascii="Verdana" w:hAnsi="Verdana"/>
                <w:b/>
                <w:w w:val="102"/>
                <w:sz w:val="18"/>
                <w:szCs w:val="18"/>
              </w:rPr>
            </w:pPr>
            <w:r w:rsidRPr="00562E9C">
              <w:rPr>
                <w:rFonts w:ascii="Verdana" w:hAnsi="Verdana"/>
                <w:b/>
                <w:w w:val="102"/>
                <w:sz w:val="18"/>
                <w:szCs w:val="18"/>
              </w:rPr>
              <w:t>-</w:t>
            </w:r>
          </w:p>
        </w:tc>
        <w:tc>
          <w:tcPr>
            <w:tcW w:w="900" w:type="dxa"/>
          </w:tcPr>
          <w:p w:rsidR="009C5E56" w:rsidRPr="00C41690" w:rsidRDefault="009C5E56" w:rsidP="008E4122">
            <w:pPr>
              <w:pStyle w:val="NoSpacing"/>
              <w:jc w:val="center"/>
              <w:rPr>
                <w:rFonts w:ascii="Verdana" w:hAnsi="Verdana"/>
                <w:w w:val="102"/>
                <w:sz w:val="18"/>
                <w:szCs w:val="18"/>
              </w:rPr>
            </w:pPr>
            <w:r>
              <w:rPr>
                <w:rFonts w:ascii="Verdana" w:hAnsi="Verdana"/>
                <w:w w:val="102"/>
                <w:sz w:val="18"/>
                <w:szCs w:val="18"/>
              </w:rPr>
              <w:t>(0.15)</w:t>
            </w:r>
          </w:p>
        </w:tc>
      </w:tr>
    </w:tbl>
    <w:p w:rsidR="009C5E56" w:rsidRDefault="009C5E56" w:rsidP="009C5E56">
      <w:pPr>
        <w:pStyle w:val="NoSpacing"/>
        <w:rPr>
          <w:rFonts w:ascii="Verdana" w:hAnsi="Verdana" w:cs="Verdana"/>
          <w:b/>
          <w:bCs/>
          <w:sz w:val="20"/>
          <w:szCs w:val="20"/>
        </w:rPr>
      </w:pPr>
    </w:p>
    <w:p w:rsidR="009C5E56" w:rsidRPr="0054115C" w:rsidRDefault="009C5E56" w:rsidP="009C5E56">
      <w:pPr>
        <w:pStyle w:val="NoSpacing"/>
        <w:rPr>
          <w:rFonts w:ascii="Verdana" w:hAnsi="Verdana" w:cs="Verdana"/>
          <w:b/>
          <w:bCs/>
          <w:sz w:val="20"/>
          <w:szCs w:val="20"/>
        </w:rPr>
      </w:pPr>
    </w:p>
    <w:p w:rsidR="009C5E56" w:rsidRDefault="009C5E56" w:rsidP="009C5E56">
      <w:pPr>
        <w:pStyle w:val="NoSpacing"/>
        <w:numPr>
          <w:ilvl w:val="0"/>
          <w:numId w:val="8"/>
        </w:numPr>
        <w:tabs>
          <w:tab w:val="left" w:pos="1080"/>
        </w:tabs>
        <w:ind w:firstLine="0"/>
        <w:jc w:val="both"/>
        <w:rPr>
          <w:rFonts w:ascii="Verdana" w:hAnsi="Verdana" w:cs="Verdana"/>
          <w:b/>
          <w:bCs/>
          <w:sz w:val="20"/>
          <w:szCs w:val="20"/>
        </w:rPr>
      </w:pPr>
      <w:r w:rsidRPr="0054115C">
        <w:rPr>
          <w:rFonts w:ascii="Verdana" w:hAnsi="Verdana" w:cs="Verdana"/>
          <w:b/>
          <w:bCs/>
          <w:sz w:val="20"/>
          <w:szCs w:val="20"/>
        </w:rPr>
        <w:t>Change in Promoters’ Shareholding (</w:t>
      </w:r>
      <w:r>
        <w:rPr>
          <w:rFonts w:ascii="Verdana" w:hAnsi="Verdana" w:cs="Verdana"/>
          <w:b/>
          <w:bCs/>
          <w:sz w:val="20"/>
          <w:szCs w:val="20"/>
        </w:rPr>
        <w:t xml:space="preserve">please specify, if there is no </w:t>
      </w:r>
      <w:r>
        <w:rPr>
          <w:rFonts w:ascii="Verdana" w:hAnsi="Verdana" w:cs="Verdana"/>
          <w:b/>
          <w:bCs/>
          <w:sz w:val="20"/>
          <w:szCs w:val="20"/>
        </w:rPr>
        <w:tab/>
      </w:r>
      <w:r w:rsidRPr="0054115C">
        <w:rPr>
          <w:rFonts w:ascii="Verdana" w:hAnsi="Verdana" w:cs="Verdana"/>
          <w:b/>
          <w:bCs/>
          <w:sz w:val="20"/>
          <w:szCs w:val="20"/>
        </w:rPr>
        <w:t>change)</w:t>
      </w:r>
      <w:r>
        <w:rPr>
          <w:rFonts w:ascii="Verdana" w:hAnsi="Verdana" w:cs="Verdana"/>
          <w:bCs/>
          <w:sz w:val="20"/>
          <w:szCs w:val="20"/>
        </w:rPr>
        <w:tab/>
        <w:t>:</w:t>
      </w:r>
      <w:r>
        <w:rPr>
          <w:rFonts w:ascii="Verdana" w:hAnsi="Verdana" w:cs="Verdana"/>
          <w:bCs/>
          <w:sz w:val="20"/>
          <w:szCs w:val="20"/>
        </w:rPr>
        <w:tab/>
        <w:t>Nil</w:t>
      </w:r>
    </w:p>
    <w:p w:rsidR="009C5E56" w:rsidRDefault="009C5E56" w:rsidP="009C5E56">
      <w:pPr>
        <w:pStyle w:val="NoSpacing"/>
        <w:tabs>
          <w:tab w:val="left" w:pos="1080"/>
        </w:tabs>
        <w:ind w:left="360"/>
        <w:jc w:val="both"/>
        <w:rPr>
          <w:rFonts w:ascii="Verdana" w:hAnsi="Verdana" w:cs="Verdana"/>
          <w:bCs/>
          <w:sz w:val="20"/>
          <w:szCs w:val="20"/>
        </w:rPr>
      </w:pPr>
    </w:p>
    <w:p w:rsidR="009C5E56" w:rsidRPr="00905ED2" w:rsidRDefault="009C5E56" w:rsidP="009C5E56">
      <w:pPr>
        <w:pStyle w:val="NoSpacing"/>
        <w:tabs>
          <w:tab w:val="left" w:pos="1080"/>
        </w:tabs>
        <w:ind w:left="1080"/>
        <w:jc w:val="both"/>
        <w:rPr>
          <w:rFonts w:ascii="Verdana" w:hAnsi="Verdana" w:cs="Verdana"/>
          <w:bCs/>
          <w:sz w:val="20"/>
          <w:szCs w:val="20"/>
        </w:rPr>
      </w:pPr>
      <w:r>
        <w:rPr>
          <w:rFonts w:ascii="Verdana" w:hAnsi="Verdana" w:cs="Verdana"/>
          <w:sz w:val="20"/>
          <w:szCs w:val="20"/>
        </w:rPr>
        <w:t>The changes in the percentage of shareholding of Promoters are due to allotment of shares to new members of the Company as per Companies (Nidhi) Rules, 2014 during the year.</w:t>
      </w:r>
    </w:p>
    <w:p w:rsidR="009C5E56" w:rsidRDefault="009C5E56" w:rsidP="009C5E56">
      <w:pPr>
        <w:pStyle w:val="NoSpacing"/>
        <w:tabs>
          <w:tab w:val="left" w:pos="720"/>
          <w:tab w:val="left" w:pos="1170"/>
        </w:tabs>
        <w:jc w:val="both"/>
        <w:rPr>
          <w:rFonts w:ascii="Verdana" w:hAnsi="Verdana" w:cs="Verdana"/>
          <w:sz w:val="20"/>
          <w:szCs w:val="20"/>
        </w:rPr>
      </w:pPr>
    </w:p>
    <w:p w:rsidR="009C5E56" w:rsidRDefault="009C5E56" w:rsidP="009C5E56">
      <w:pPr>
        <w:pStyle w:val="NoSpacing"/>
        <w:numPr>
          <w:ilvl w:val="0"/>
          <w:numId w:val="8"/>
        </w:numPr>
        <w:tabs>
          <w:tab w:val="left" w:pos="1080"/>
        </w:tabs>
        <w:ind w:left="720"/>
        <w:jc w:val="both"/>
        <w:rPr>
          <w:rFonts w:ascii="Verdana" w:hAnsi="Verdana" w:cs="Verdana"/>
          <w:b/>
          <w:bCs/>
          <w:sz w:val="20"/>
          <w:szCs w:val="20"/>
        </w:rPr>
      </w:pPr>
      <w:r w:rsidRPr="0054115C">
        <w:rPr>
          <w:rFonts w:ascii="Verdana" w:hAnsi="Verdana" w:cs="Verdana"/>
          <w:b/>
          <w:bCs/>
          <w:sz w:val="20"/>
          <w:szCs w:val="20"/>
        </w:rPr>
        <w:t xml:space="preserve">Shareholding Pattern of top ten Shareholders (other than Directors, </w:t>
      </w:r>
      <w:r>
        <w:rPr>
          <w:rFonts w:ascii="Verdana" w:hAnsi="Verdana" w:cs="Verdana"/>
          <w:b/>
          <w:bCs/>
          <w:sz w:val="20"/>
          <w:szCs w:val="20"/>
        </w:rPr>
        <w:tab/>
      </w:r>
      <w:r w:rsidRPr="0054115C">
        <w:rPr>
          <w:rFonts w:ascii="Verdana" w:hAnsi="Verdana" w:cs="Verdana"/>
          <w:b/>
          <w:bCs/>
          <w:sz w:val="20"/>
          <w:szCs w:val="20"/>
        </w:rPr>
        <w:t>Promoters and Holders of GDRs and ADRs)</w:t>
      </w:r>
    </w:p>
    <w:p w:rsidR="009C5E56" w:rsidRDefault="009C5E56" w:rsidP="009C5E56">
      <w:pPr>
        <w:pStyle w:val="NoSpacing"/>
      </w:pP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1"/>
        <w:gridCol w:w="2305"/>
        <w:gridCol w:w="986"/>
        <w:gridCol w:w="1106"/>
        <w:gridCol w:w="1376"/>
        <w:gridCol w:w="1023"/>
        <w:gridCol w:w="1070"/>
        <w:gridCol w:w="1067"/>
        <w:gridCol w:w="1095"/>
      </w:tblGrid>
      <w:tr w:rsidR="009C5E56" w:rsidRPr="00A847F2" w:rsidTr="008E4122">
        <w:trPr>
          <w:jc w:val="center"/>
        </w:trPr>
        <w:tc>
          <w:tcPr>
            <w:tcW w:w="561" w:type="dxa"/>
            <w:vMerge w:val="restart"/>
          </w:tcPr>
          <w:p w:rsidR="009C5E56" w:rsidRPr="00A847F2" w:rsidRDefault="009C5E56" w:rsidP="008E4122">
            <w:pPr>
              <w:pStyle w:val="NoSpacing"/>
              <w:jc w:val="center"/>
              <w:rPr>
                <w:rFonts w:ascii="Verdana" w:hAnsi="Verdana" w:cs="Verdana"/>
                <w:sz w:val="20"/>
                <w:szCs w:val="20"/>
              </w:rPr>
            </w:pPr>
            <w:r w:rsidRPr="00A847F2">
              <w:rPr>
                <w:rFonts w:ascii="Verdana" w:hAnsi="Verdana" w:cs="Verdana"/>
                <w:sz w:val="20"/>
                <w:szCs w:val="20"/>
              </w:rPr>
              <w:t>Sl. No.</w:t>
            </w:r>
          </w:p>
        </w:tc>
        <w:tc>
          <w:tcPr>
            <w:tcW w:w="2305" w:type="dxa"/>
            <w:vMerge w:val="restart"/>
          </w:tcPr>
          <w:p w:rsidR="009C5E56" w:rsidRPr="00A847F2" w:rsidRDefault="009C5E56" w:rsidP="008E4122">
            <w:pPr>
              <w:pStyle w:val="NoSpacing"/>
              <w:jc w:val="center"/>
              <w:rPr>
                <w:rFonts w:ascii="Verdana" w:hAnsi="Verdana" w:cs="Verdana"/>
                <w:sz w:val="20"/>
                <w:szCs w:val="20"/>
              </w:rPr>
            </w:pPr>
            <w:r w:rsidRPr="00A847F2">
              <w:rPr>
                <w:rFonts w:ascii="Verdana" w:hAnsi="Verdana" w:cs="Verdana"/>
                <w:sz w:val="20"/>
                <w:szCs w:val="20"/>
              </w:rPr>
              <w:t>Name</w:t>
            </w:r>
          </w:p>
        </w:tc>
        <w:tc>
          <w:tcPr>
            <w:tcW w:w="4491" w:type="dxa"/>
            <w:gridSpan w:val="4"/>
          </w:tcPr>
          <w:p w:rsidR="009C5E56" w:rsidRPr="00A847F2" w:rsidRDefault="009C5E56" w:rsidP="008E4122">
            <w:pPr>
              <w:pStyle w:val="NoSpacing"/>
              <w:jc w:val="center"/>
              <w:rPr>
                <w:rFonts w:ascii="Verdana" w:hAnsi="Verdana" w:cs="Verdana"/>
                <w:sz w:val="20"/>
                <w:szCs w:val="20"/>
              </w:rPr>
            </w:pPr>
            <w:r w:rsidRPr="00A847F2">
              <w:rPr>
                <w:rFonts w:ascii="Verdana" w:hAnsi="Verdana" w:cs="Verdana"/>
                <w:sz w:val="20"/>
                <w:szCs w:val="20"/>
              </w:rPr>
              <w:t>Shareholding at the beginning of the year</w:t>
            </w:r>
          </w:p>
        </w:tc>
        <w:tc>
          <w:tcPr>
            <w:tcW w:w="2137" w:type="dxa"/>
            <w:gridSpan w:val="2"/>
          </w:tcPr>
          <w:p w:rsidR="009C5E56" w:rsidRPr="00A847F2" w:rsidRDefault="009C5E56" w:rsidP="008E4122">
            <w:pPr>
              <w:pStyle w:val="NoSpacing"/>
              <w:jc w:val="center"/>
              <w:rPr>
                <w:rFonts w:ascii="Verdana" w:hAnsi="Verdana" w:cs="Verdana"/>
                <w:sz w:val="20"/>
                <w:szCs w:val="20"/>
              </w:rPr>
            </w:pPr>
            <w:r w:rsidRPr="00A847F2">
              <w:rPr>
                <w:rFonts w:ascii="Verdana" w:hAnsi="Verdana" w:cs="Verdana"/>
                <w:sz w:val="20"/>
                <w:szCs w:val="20"/>
              </w:rPr>
              <w:t>Cumulative Shareholding during the year</w:t>
            </w:r>
          </w:p>
        </w:tc>
        <w:tc>
          <w:tcPr>
            <w:tcW w:w="1095" w:type="dxa"/>
            <w:vMerge w:val="restart"/>
          </w:tcPr>
          <w:p w:rsidR="009C5E56" w:rsidRPr="00A847F2" w:rsidRDefault="009C5E56" w:rsidP="008E4122">
            <w:pPr>
              <w:pStyle w:val="NoSpacing"/>
              <w:jc w:val="center"/>
              <w:rPr>
                <w:rFonts w:ascii="Verdana" w:hAnsi="Verdana" w:cs="Verdana"/>
                <w:sz w:val="20"/>
                <w:szCs w:val="20"/>
              </w:rPr>
            </w:pPr>
            <w:r w:rsidRPr="00A847F2">
              <w:rPr>
                <w:rFonts w:ascii="Verdana" w:hAnsi="Verdana" w:cs="Verdana"/>
                <w:sz w:val="20"/>
                <w:szCs w:val="20"/>
              </w:rPr>
              <w:t>At the end of the year</w:t>
            </w:r>
          </w:p>
        </w:tc>
      </w:tr>
      <w:tr w:rsidR="009C5E56" w:rsidRPr="00A847F2" w:rsidTr="008E4122">
        <w:trPr>
          <w:trHeight w:val="1475"/>
          <w:jc w:val="center"/>
        </w:trPr>
        <w:tc>
          <w:tcPr>
            <w:tcW w:w="561" w:type="dxa"/>
            <w:vMerge/>
          </w:tcPr>
          <w:p w:rsidR="009C5E56" w:rsidRPr="00A847F2" w:rsidRDefault="009C5E56" w:rsidP="008E4122">
            <w:pPr>
              <w:pStyle w:val="NoSpacing"/>
              <w:jc w:val="both"/>
              <w:rPr>
                <w:rFonts w:ascii="Verdana" w:hAnsi="Verdana" w:cs="Verdana"/>
                <w:b/>
                <w:bCs/>
                <w:sz w:val="20"/>
                <w:szCs w:val="20"/>
              </w:rPr>
            </w:pPr>
          </w:p>
        </w:tc>
        <w:tc>
          <w:tcPr>
            <w:tcW w:w="2305" w:type="dxa"/>
            <w:vMerge/>
          </w:tcPr>
          <w:p w:rsidR="009C5E56" w:rsidRPr="00A847F2" w:rsidRDefault="009C5E56" w:rsidP="008E4122">
            <w:pPr>
              <w:pStyle w:val="NoSpacing"/>
              <w:jc w:val="both"/>
              <w:rPr>
                <w:rFonts w:ascii="Verdana" w:hAnsi="Verdana" w:cs="Verdana"/>
                <w:b/>
                <w:bCs/>
                <w:sz w:val="20"/>
                <w:szCs w:val="20"/>
              </w:rPr>
            </w:pPr>
          </w:p>
        </w:tc>
        <w:tc>
          <w:tcPr>
            <w:tcW w:w="986" w:type="dxa"/>
          </w:tcPr>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No. of shares</w:t>
            </w:r>
          </w:p>
        </w:tc>
        <w:tc>
          <w:tcPr>
            <w:tcW w:w="1106" w:type="dxa"/>
          </w:tcPr>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 of total shares of the Company</w:t>
            </w:r>
          </w:p>
          <w:p w:rsidR="009C5E56" w:rsidRPr="00A3506D" w:rsidRDefault="009C5E56" w:rsidP="008E4122">
            <w:pPr>
              <w:pStyle w:val="NoSpacing"/>
              <w:rPr>
                <w:rFonts w:ascii="Verdana" w:hAnsi="Verdana" w:cs="Verdana"/>
                <w:sz w:val="18"/>
                <w:szCs w:val="18"/>
              </w:rPr>
            </w:pPr>
          </w:p>
        </w:tc>
        <w:tc>
          <w:tcPr>
            <w:tcW w:w="1376" w:type="dxa"/>
          </w:tcPr>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 xml:space="preserve">Date wise </w:t>
            </w:r>
          </w:p>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 xml:space="preserve">increase / </w:t>
            </w:r>
          </w:p>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 xml:space="preserve">decrease in </w:t>
            </w:r>
          </w:p>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 xml:space="preserve">shareholding </w:t>
            </w:r>
          </w:p>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 xml:space="preserve">during the </w:t>
            </w:r>
          </w:p>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year</w:t>
            </w:r>
          </w:p>
        </w:tc>
        <w:tc>
          <w:tcPr>
            <w:tcW w:w="1023" w:type="dxa"/>
          </w:tcPr>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Reasons for increase / decrease</w:t>
            </w:r>
          </w:p>
        </w:tc>
        <w:tc>
          <w:tcPr>
            <w:tcW w:w="1070" w:type="dxa"/>
          </w:tcPr>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No. of shares</w:t>
            </w:r>
          </w:p>
        </w:tc>
        <w:tc>
          <w:tcPr>
            <w:tcW w:w="1067" w:type="dxa"/>
          </w:tcPr>
          <w:p w:rsidR="009C5E56" w:rsidRPr="00A3506D" w:rsidRDefault="009C5E56" w:rsidP="008E4122">
            <w:pPr>
              <w:pStyle w:val="NoSpacing"/>
              <w:jc w:val="center"/>
              <w:rPr>
                <w:rFonts w:ascii="Verdana" w:hAnsi="Verdana" w:cs="Verdana"/>
                <w:sz w:val="18"/>
                <w:szCs w:val="18"/>
              </w:rPr>
            </w:pPr>
            <w:r w:rsidRPr="00A3506D">
              <w:rPr>
                <w:rFonts w:ascii="Verdana" w:hAnsi="Verdana" w:cs="Verdana"/>
                <w:sz w:val="18"/>
                <w:szCs w:val="18"/>
              </w:rPr>
              <w:t>% of total shares of the Company</w:t>
            </w:r>
          </w:p>
        </w:tc>
        <w:tc>
          <w:tcPr>
            <w:tcW w:w="1095" w:type="dxa"/>
            <w:vMerge/>
          </w:tcPr>
          <w:p w:rsidR="009C5E56" w:rsidRPr="00A847F2" w:rsidRDefault="009C5E56" w:rsidP="008E4122">
            <w:pPr>
              <w:pStyle w:val="NoSpacing"/>
              <w:jc w:val="center"/>
              <w:rPr>
                <w:rFonts w:ascii="Verdana" w:hAnsi="Verdana" w:cs="Verdana"/>
                <w:b/>
                <w:bCs/>
                <w:sz w:val="20"/>
                <w:szCs w:val="20"/>
              </w:rPr>
            </w:pPr>
          </w:p>
        </w:tc>
      </w:tr>
      <w:tr w:rsidR="009C5E56" w:rsidRPr="00A847F2" w:rsidTr="008E4122">
        <w:trPr>
          <w:trHeight w:val="260"/>
          <w:jc w:val="center"/>
        </w:trPr>
        <w:tc>
          <w:tcPr>
            <w:tcW w:w="561" w:type="dxa"/>
          </w:tcPr>
          <w:p w:rsidR="009C5E56" w:rsidRPr="00C5221F" w:rsidRDefault="009C5E56" w:rsidP="008E4122">
            <w:pPr>
              <w:pStyle w:val="NoSpacing"/>
              <w:jc w:val="center"/>
              <w:rPr>
                <w:rFonts w:ascii="Verdana" w:hAnsi="Verdana" w:cs="Verdana"/>
                <w:sz w:val="20"/>
                <w:szCs w:val="20"/>
              </w:rPr>
            </w:pPr>
            <w:r w:rsidRPr="00C5221F">
              <w:rPr>
                <w:rFonts w:ascii="Verdana" w:hAnsi="Verdana" w:cs="Verdana"/>
                <w:sz w:val="20"/>
                <w:szCs w:val="20"/>
              </w:rPr>
              <w:t>1.</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S.Gopalakrishnan</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132000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3.</w:t>
            </w:r>
            <w:r>
              <w:rPr>
                <w:rFonts w:ascii="Verdana" w:hAnsi="Verdana"/>
                <w:bCs/>
                <w:sz w:val="18"/>
                <w:szCs w:val="18"/>
              </w:rPr>
              <w:t>28</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132000</w:t>
            </w:r>
          </w:p>
        </w:tc>
        <w:tc>
          <w:tcPr>
            <w:tcW w:w="1067"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3.</w:t>
            </w:r>
            <w:r>
              <w:rPr>
                <w:rFonts w:ascii="Verdana" w:hAnsi="Verdana"/>
                <w:bCs/>
                <w:sz w:val="18"/>
                <w:szCs w:val="18"/>
              </w:rPr>
              <w:t>25</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132000</w:t>
            </w:r>
          </w:p>
        </w:tc>
      </w:tr>
      <w:tr w:rsidR="009C5E56" w:rsidRPr="00A847F2" w:rsidTr="008E4122">
        <w:trPr>
          <w:trHeight w:val="215"/>
          <w:jc w:val="center"/>
        </w:trPr>
        <w:tc>
          <w:tcPr>
            <w:tcW w:w="561" w:type="dxa"/>
          </w:tcPr>
          <w:p w:rsidR="009C5E56" w:rsidRPr="00C5221F" w:rsidRDefault="009C5E56" w:rsidP="008E4122">
            <w:pPr>
              <w:pStyle w:val="NoSpacing"/>
              <w:jc w:val="center"/>
              <w:rPr>
                <w:rFonts w:ascii="Verdana" w:hAnsi="Verdana" w:cs="Verdana"/>
                <w:sz w:val="20"/>
                <w:szCs w:val="20"/>
              </w:rPr>
            </w:pPr>
            <w:r w:rsidRPr="00C5221F">
              <w:rPr>
                <w:rFonts w:ascii="Verdana" w:hAnsi="Verdana" w:cs="Verdana"/>
                <w:sz w:val="20"/>
                <w:szCs w:val="20"/>
              </w:rPr>
              <w:t>2.</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K.G.Susindran</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124000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3.</w:t>
            </w:r>
            <w:r>
              <w:rPr>
                <w:rFonts w:ascii="Verdana" w:hAnsi="Verdana"/>
                <w:bCs/>
                <w:sz w:val="18"/>
                <w:szCs w:val="18"/>
              </w:rPr>
              <w:t>08</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124000</w:t>
            </w:r>
          </w:p>
        </w:tc>
        <w:tc>
          <w:tcPr>
            <w:tcW w:w="1067"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3.</w:t>
            </w:r>
            <w:r>
              <w:rPr>
                <w:rFonts w:ascii="Verdana" w:hAnsi="Verdana"/>
                <w:bCs/>
                <w:sz w:val="18"/>
                <w:szCs w:val="18"/>
              </w:rPr>
              <w:t>05</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124000</w:t>
            </w:r>
          </w:p>
        </w:tc>
      </w:tr>
      <w:tr w:rsidR="009C5E56" w:rsidRPr="00A847F2" w:rsidTr="008E4122">
        <w:trPr>
          <w:trHeight w:val="215"/>
          <w:jc w:val="center"/>
        </w:trPr>
        <w:tc>
          <w:tcPr>
            <w:tcW w:w="561"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3.</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S.Brindha</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109500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2.</w:t>
            </w:r>
            <w:r>
              <w:rPr>
                <w:rFonts w:ascii="Verdana" w:hAnsi="Verdana"/>
                <w:bCs/>
                <w:sz w:val="18"/>
                <w:szCs w:val="18"/>
              </w:rPr>
              <w:t>72</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109500</w:t>
            </w:r>
          </w:p>
        </w:tc>
        <w:tc>
          <w:tcPr>
            <w:tcW w:w="1067"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2.</w:t>
            </w:r>
            <w:r>
              <w:rPr>
                <w:rFonts w:ascii="Verdana" w:hAnsi="Verdana"/>
                <w:bCs/>
                <w:sz w:val="18"/>
                <w:szCs w:val="18"/>
              </w:rPr>
              <w:t>69</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109500</w:t>
            </w:r>
          </w:p>
        </w:tc>
      </w:tr>
      <w:tr w:rsidR="009C5E56" w:rsidRPr="00A847F2" w:rsidTr="008E4122">
        <w:trPr>
          <w:trHeight w:val="215"/>
          <w:jc w:val="center"/>
        </w:trPr>
        <w:tc>
          <w:tcPr>
            <w:tcW w:w="561"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4.</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Pl.Annamalai</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102700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2.</w:t>
            </w:r>
            <w:r>
              <w:rPr>
                <w:rFonts w:ascii="Verdana" w:hAnsi="Verdana"/>
                <w:bCs/>
                <w:sz w:val="18"/>
                <w:szCs w:val="18"/>
              </w:rPr>
              <w:t>55</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102700</w:t>
            </w:r>
          </w:p>
        </w:tc>
        <w:tc>
          <w:tcPr>
            <w:tcW w:w="1067"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2.</w:t>
            </w:r>
            <w:r>
              <w:rPr>
                <w:rFonts w:ascii="Verdana" w:hAnsi="Verdana"/>
                <w:bCs/>
                <w:sz w:val="18"/>
                <w:szCs w:val="18"/>
              </w:rPr>
              <w:t>53</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102700</w:t>
            </w:r>
          </w:p>
        </w:tc>
      </w:tr>
      <w:tr w:rsidR="009C5E56" w:rsidRPr="00A847F2" w:rsidTr="008E4122">
        <w:trPr>
          <w:trHeight w:val="215"/>
          <w:jc w:val="center"/>
        </w:trPr>
        <w:tc>
          <w:tcPr>
            <w:tcW w:w="561"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5.</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M.Uppilivenkatragavan</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94000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2.</w:t>
            </w:r>
            <w:r>
              <w:rPr>
                <w:rFonts w:ascii="Verdana" w:hAnsi="Verdana"/>
                <w:bCs/>
                <w:sz w:val="18"/>
                <w:szCs w:val="18"/>
              </w:rPr>
              <w:t>34</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94000</w:t>
            </w:r>
          </w:p>
        </w:tc>
        <w:tc>
          <w:tcPr>
            <w:tcW w:w="1067"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2.</w:t>
            </w:r>
            <w:r>
              <w:rPr>
                <w:rFonts w:ascii="Verdana" w:hAnsi="Verdana"/>
                <w:bCs/>
                <w:sz w:val="18"/>
                <w:szCs w:val="18"/>
              </w:rPr>
              <w:t>31</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94000</w:t>
            </w:r>
          </w:p>
        </w:tc>
      </w:tr>
      <w:tr w:rsidR="009C5E56" w:rsidRPr="00A847F2" w:rsidTr="008E4122">
        <w:trPr>
          <w:trHeight w:val="215"/>
          <w:jc w:val="center"/>
        </w:trPr>
        <w:tc>
          <w:tcPr>
            <w:tcW w:w="561"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6.</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V.Rajendran</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50000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1.</w:t>
            </w:r>
            <w:r>
              <w:rPr>
                <w:rFonts w:ascii="Verdana" w:hAnsi="Verdana"/>
                <w:bCs/>
                <w:sz w:val="18"/>
                <w:szCs w:val="18"/>
              </w:rPr>
              <w:t>24</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50000</w:t>
            </w:r>
          </w:p>
        </w:tc>
        <w:tc>
          <w:tcPr>
            <w:tcW w:w="1067"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1.</w:t>
            </w:r>
            <w:r>
              <w:rPr>
                <w:rFonts w:ascii="Verdana" w:hAnsi="Verdana"/>
                <w:bCs/>
                <w:sz w:val="18"/>
                <w:szCs w:val="18"/>
              </w:rPr>
              <w:t>23</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50000</w:t>
            </w:r>
          </w:p>
        </w:tc>
      </w:tr>
      <w:tr w:rsidR="009C5E56" w:rsidRPr="00A847F2" w:rsidTr="008E4122">
        <w:trPr>
          <w:trHeight w:val="215"/>
          <w:jc w:val="center"/>
        </w:trPr>
        <w:tc>
          <w:tcPr>
            <w:tcW w:w="561"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7.</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S.Thamaraiselvi</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50000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1.</w:t>
            </w:r>
            <w:r>
              <w:rPr>
                <w:rFonts w:ascii="Verdana" w:hAnsi="Verdana"/>
                <w:bCs/>
                <w:sz w:val="18"/>
                <w:szCs w:val="18"/>
              </w:rPr>
              <w:t>24</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50000</w:t>
            </w:r>
          </w:p>
        </w:tc>
        <w:tc>
          <w:tcPr>
            <w:tcW w:w="1067"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1.</w:t>
            </w:r>
            <w:r>
              <w:rPr>
                <w:rFonts w:ascii="Verdana" w:hAnsi="Verdana"/>
                <w:bCs/>
                <w:sz w:val="18"/>
                <w:szCs w:val="18"/>
              </w:rPr>
              <w:t>23</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50000</w:t>
            </w:r>
          </w:p>
        </w:tc>
      </w:tr>
      <w:tr w:rsidR="009C5E56" w:rsidRPr="00A847F2" w:rsidTr="008E4122">
        <w:trPr>
          <w:trHeight w:val="215"/>
          <w:jc w:val="center"/>
        </w:trPr>
        <w:tc>
          <w:tcPr>
            <w:tcW w:w="561"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8.</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K.Arumugam</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30000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0.7</w:t>
            </w:r>
            <w:r>
              <w:rPr>
                <w:rFonts w:ascii="Verdana" w:hAnsi="Verdana"/>
                <w:bCs/>
                <w:sz w:val="18"/>
                <w:szCs w:val="18"/>
              </w:rPr>
              <w:t>5</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30000</w:t>
            </w:r>
          </w:p>
        </w:tc>
        <w:tc>
          <w:tcPr>
            <w:tcW w:w="1067"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0.7</w:t>
            </w:r>
            <w:r>
              <w:rPr>
                <w:rFonts w:ascii="Verdana" w:hAnsi="Verdana"/>
                <w:bCs/>
                <w:sz w:val="18"/>
                <w:szCs w:val="18"/>
              </w:rPr>
              <w:t>4</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30000</w:t>
            </w:r>
          </w:p>
        </w:tc>
      </w:tr>
      <w:tr w:rsidR="009C5E56" w:rsidRPr="00A847F2" w:rsidTr="008E4122">
        <w:trPr>
          <w:trHeight w:val="215"/>
          <w:jc w:val="center"/>
        </w:trPr>
        <w:tc>
          <w:tcPr>
            <w:tcW w:w="561"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9.</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K.Krishnasamy</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20000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0.5</w:t>
            </w:r>
            <w:r>
              <w:rPr>
                <w:rFonts w:ascii="Verdana" w:hAnsi="Verdana"/>
                <w:bCs/>
                <w:sz w:val="18"/>
                <w:szCs w:val="18"/>
              </w:rPr>
              <w:t>0</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20000</w:t>
            </w:r>
          </w:p>
        </w:tc>
        <w:tc>
          <w:tcPr>
            <w:tcW w:w="1067" w:type="dxa"/>
          </w:tcPr>
          <w:p w:rsidR="009C5E56" w:rsidRPr="009E53ED" w:rsidRDefault="009C5E56" w:rsidP="008E4122">
            <w:pPr>
              <w:pStyle w:val="NoSpacing"/>
              <w:jc w:val="center"/>
              <w:rPr>
                <w:rFonts w:ascii="Verdana" w:hAnsi="Verdana"/>
                <w:bCs/>
                <w:sz w:val="18"/>
                <w:szCs w:val="18"/>
              </w:rPr>
            </w:pPr>
            <w:r>
              <w:rPr>
                <w:rFonts w:ascii="Verdana" w:hAnsi="Verdana"/>
                <w:bCs/>
                <w:sz w:val="18"/>
                <w:szCs w:val="18"/>
              </w:rPr>
              <w:t>0.49</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20000</w:t>
            </w:r>
          </w:p>
        </w:tc>
      </w:tr>
      <w:tr w:rsidR="009C5E56" w:rsidRPr="00A847F2" w:rsidTr="008E4122">
        <w:trPr>
          <w:trHeight w:val="215"/>
          <w:jc w:val="center"/>
        </w:trPr>
        <w:tc>
          <w:tcPr>
            <w:tcW w:w="561"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10.</w:t>
            </w:r>
          </w:p>
        </w:tc>
        <w:tc>
          <w:tcPr>
            <w:tcW w:w="2305" w:type="dxa"/>
          </w:tcPr>
          <w:p w:rsidR="009C5E56" w:rsidRPr="009E53ED" w:rsidRDefault="009C5E56" w:rsidP="008E4122">
            <w:pPr>
              <w:pStyle w:val="NoSpacing"/>
              <w:jc w:val="both"/>
              <w:rPr>
                <w:rFonts w:ascii="Verdana" w:hAnsi="Verdana"/>
                <w:sz w:val="18"/>
                <w:szCs w:val="18"/>
              </w:rPr>
            </w:pPr>
            <w:r w:rsidRPr="009E53ED">
              <w:rPr>
                <w:rFonts w:ascii="Verdana" w:hAnsi="Verdana"/>
                <w:sz w:val="18"/>
                <w:szCs w:val="18"/>
              </w:rPr>
              <w:t>V.Kunjithapatham</w:t>
            </w:r>
          </w:p>
        </w:tc>
        <w:tc>
          <w:tcPr>
            <w:tcW w:w="986"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20000</w:t>
            </w:r>
          </w:p>
        </w:tc>
        <w:tc>
          <w:tcPr>
            <w:tcW w:w="1106" w:type="dxa"/>
          </w:tcPr>
          <w:p w:rsidR="009C5E56" w:rsidRPr="009E53ED" w:rsidRDefault="009C5E56" w:rsidP="008E4122">
            <w:pPr>
              <w:pStyle w:val="NoSpacing"/>
              <w:jc w:val="center"/>
              <w:rPr>
                <w:rFonts w:ascii="Verdana" w:hAnsi="Verdana"/>
                <w:bCs/>
                <w:sz w:val="18"/>
                <w:szCs w:val="18"/>
              </w:rPr>
            </w:pPr>
            <w:r w:rsidRPr="009E53ED">
              <w:rPr>
                <w:rFonts w:ascii="Verdana" w:hAnsi="Verdana"/>
                <w:bCs/>
                <w:sz w:val="18"/>
                <w:szCs w:val="18"/>
              </w:rPr>
              <w:t>0.5</w:t>
            </w:r>
            <w:r>
              <w:rPr>
                <w:rFonts w:ascii="Verdana" w:hAnsi="Verdana"/>
                <w:bCs/>
                <w:sz w:val="18"/>
                <w:szCs w:val="18"/>
              </w:rPr>
              <w:t>0</w:t>
            </w:r>
          </w:p>
        </w:tc>
        <w:tc>
          <w:tcPr>
            <w:tcW w:w="1376"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023"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w:t>
            </w:r>
          </w:p>
        </w:tc>
        <w:tc>
          <w:tcPr>
            <w:tcW w:w="1070"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20000</w:t>
            </w:r>
          </w:p>
        </w:tc>
        <w:tc>
          <w:tcPr>
            <w:tcW w:w="1067" w:type="dxa"/>
          </w:tcPr>
          <w:p w:rsidR="009C5E56" w:rsidRPr="009E53ED" w:rsidRDefault="009C5E56" w:rsidP="008E4122">
            <w:pPr>
              <w:pStyle w:val="NoSpacing"/>
              <w:jc w:val="center"/>
              <w:rPr>
                <w:rFonts w:ascii="Verdana" w:hAnsi="Verdana"/>
                <w:bCs/>
                <w:sz w:val="18"/>
                <w:szCs w:val="18"/>
              </w:rPr>
            </w:pPr>
            <w:r>
              <w:rPr>
                <w:rFonts w:ascii="Verdana" w:hAnsi="Verdana"/>
                <w:bCs/>
                <w:sz w:val="18"/>
                <w:szCs w:val="18"/>
              </w:rPr>
              <w:t>0.49</w:t>
            </w:r>
          </w:p>
        </w:tc>
        <w:tc>
          <w:tcPr>
            <w:tcW w:w="1095" w:type="dxa"/>
          </w:tcPr>
          <w:p w:rsidR="009C5E56" w:rsidRPr="009E53ED" w:rsidRDefault="009C5E56" w:rsidP="008E4122">
            <w:pPr>
              <w:pStyle w:val="NoSpacing"/>
              <w:jc w:val="right"/>
              <w:rPr>
                <w:rFonts w:ascii="Verdana" w:hAnsi="Verdana"/>
                <w:bCs/>
                <w:sz w:val="18"/>
                <w:szCs w:val="18"/>
              </w:rPr>
            </w:pPr>
            <w:r w:rsidRPr="009E53ED">
              <w:rPr>
                <w:rFonts w:ascii="Verdana" w:hAnsi="Verdana"/>
                <w:bCs/>
                <w:sz w:val="18"/>
                <w:szCs w:val="18"/>
              </w:rPr>
              <w:t>20000</w:t>
            </w:r>
          </w:p>
        </w:tc>
      </w:tr>
      <w:tr w:rsidR="009C5E56" w:rsidRPr="00A847F2" w:rsidTr="008E4122">
        <w:trPr>
          <w:trHeight w:val="215"/>
          <w:jc w:val="center"/>
        </w:trPr>
        <w:tc>
          <w:tcPr>
            <w:tcW w:w="2866" w:type="dxa"/>
            <w:gridSpan w:val="2"/>
          </w:tcPr>
          <w:p w:rsidR="009C5E56" w:rsidRPr="00217FA1" w:rsidRDefault="009C5E56" w:rsidP="008E4122">
            <w:pPr>
              <w:pStyle w:val="NoSpacing"/>
              <w:jc w:val="center"/>
              <w:rPr>
                <w:rFonts w:ascii="Verdana" w:hAnsi="Verdana"/>
                <w:b/>
                <w:sz w:val="18"/>
                <w:szCs w:val="18"/>
              </w:rPr>
            </w:pPr>
            <w:r>
              <w:rPr>
                <w:rFonts w:ascii="Verdana" w:hAnsi="Verdana"/>
                <w:b/>
                <w:sz w:val="18"/>
                <w:szCs w:val="18"/>
              </w:rPr>
              <w:t>TOTAL</w:t>
            </w:r>
          </w:p>
        </w:tc>
        <w:tc>
          <w:tcPr>
            <w:tcW w:w="986" w:type="dxa"/>
          </w:tcPr>
          <w:p w:rsidR="009C5E56" w:rsidRPr="00217FA1" w:rsidRDefault="009C5E56" w:rsidP="008E4122">
            <w:pPr>
              <w:pStyle w:val="NoSpacing"/>
              <w:jc w:val="right"/>
              <w:rPr>
                <w:rFonts w:ascii="Verdana" w:hAnsi="Verdana"/>
                <w:b/>
                <w:bCs/>
                <w:sz w:val="18"/>
                <w:szCs w:val="18"/>
              </w:rPr>
            </w:pPr>
            <w:r w:rsidRPr="00217FA1">
              <w:rPr>
                <w:rFonts w:ascii="Verdana" w:hAnsi="Verdana"/>
                <w:b/>
                <w:bCs/>
                <w:sz w:val="18"/>
                <w:szCs w:val="18"/>
              </w:rPr>
              <w:t>732200</w:t>
            </w:r>
          </w:p>
        </w:tc>
        <w:tc>
          <w:tcPr>
            <w:tcW w:w="1106" w:type="dxa"/>
          </w:tcPr>
          <w:p w:rsidR="009C5E56" w:rsidRPr="00217FA1" w:rsidRDefault="009C5E56" w:rsidP="008E4122">
            <w:pPr>
              <w:pStyle w:val="NoSpacing"/>
              <w:jc w:val="center"/>
              <w:rPr>
                <w:rFonts w:ascii="Verdana" w:hAnsi="Verdana"/>
                <w:b/>
                <w:bCs/>
                <w:sz w:val="18"/>
                <w:szCs w:val="18"/>
              </w:rPr>
            </w:pPr>
            <w:r>
              <w:rPr>
                <w:rFonts w:ascii="Verdana" w:hAnsi="Verdana"/>
                <w:b/>
                <w:bCs/>
                <w:sz w:val="18"/>
                <w:szCs w:val="18"/>
              </w:rPr>
              <w:t>18.20</w:t>
            </w:r>
          </w:p>
        </w:tc>
        <w:tc>
          <w:tcPr>
            <w:tcW w:w="1376" w:type="dxa"/>
          </w:tcPr>
          <w:p w:rsidR="009C5E56" w:rsidRPr="00217FA1" w:rsidRDefault="009C5E56" w:rsidP="008E4122">
            <w:pPr>
              <w:pStyle w:val="NoSpacing"/>
              <w:jc w:val="center"/>
              <w:rPr>
                <w:rFonts w:ascii="Verdana" w:hAnsi="Verdana"/>
                <w:b/>
                <w:w w:val="102"/>
                <w:sz w:val="18"/>
                <w:szCs w:val="18"/>
              </w:rPr>
            </w:pPr>
            <w:r>
              <w:rPr>
                <w:rFonts w:ascii="Verdana" w:hAnsi="Verdana"/>
                <w:b/>
                <w:w w:val="102"/>
                <w:sz w:val="18"/>
                <w:szCs w:val="18"/>
              </w:rPr>
              <w:t>-</w:t>
            </w:r>
          </w:p>
        </w:tc>
        <w:tc>
          <w:tcPr>
            <w:tcW w:w="1023" w:type="dxa"/>
          </w:tcPr>
          <w:p w:rsidR="009C5E56" w:rsidRPr="00217FA1" w:rsidRDefault="009C5E56" w:rsidP="008E4122">
            <w:pPr>
              <w:pStyle w:val="NoSpacing"/>
              <w:jc w:val="center"/>
              <w:rPr>
                <w:rFonts w:ascii="Verdana" w:hAnsi="Verdana" w:cs="Verdana"/>
                <w:b/>
                <w:sz w:val="20"/>
                <w:szCs w:val="20"/>
              </w:rPr>
            </w:pPr>
            <w:r>
              <w:rPr>
                <w:rFonts w:ascii="Verdana" w:hAnsi="Verdana" w:cs="Verdana"/>
                <w:b/>
                <w:sz w:val="20"/>
                <w:szCs w:val="20"/>
              </w:rPr>
              <w:t>-</w:t>
            </w:r>
          </w:p>
        </w:tc>
        <w:tc>
          <w:tcPr>
            <w:tcW w:w="1070" w:type="dxa"/>
          </w:tcPr>
          <w:p w:rsidR="009C5E56" w:rsidRPr="00217FA1" w:rsidRDefault="009C5E56" w:rsidP="008E4122">
            <w:pPr>
              <w:pStyle w:val="NoSpacing"/>
              <w:jc w:val="right"/>
              <w:rPr>
                <w:rFonts w:ascii="Verdana" w:hAnsi="Verdana"/>
                <w:b/>
                <w:bCs/>
                <w:sz w:val="18"/>
                <w:szCs w:val="18"/>
              </w:rPr>
            </w:pPr>
            <w:r w:rsidRPr="00217FA1">
              <w:rPr>
                <w:rFonts w:ascii="Verdana" w:hAnsi="Verdana"/>
                <w:b/>
                <w:bCs/>
                <w:sz w:val="18"/>
                <w:szCs w:val="18"/>
              </w:rPr>
              <w:t>732200</w:t>
            </w:r>
          </w:p>
        </w:tc>
        <w:tc>
          <w:tcPr>
            <w:tcW w:w="1067" w:type="dxa"/>
          </w:tcPr>
          <w:p w:rsidR="009C5E56" w:rsidRPr="00217FA1" w:rsidRDefault="009C5E56" w:rsidP="008E4122">
            <w:pPr>
              <w:pStyle w:val="NoSpacing"/>
              <w:jc w:val="center"/>
              <w:rPr>
                <w:rFonts w:ascii="Verdana" w:hAnsi="Verdana"/>
                <w:b/>
                <w:bCs/>
                <w:sz w:val="18"/>
                <w:szCs w:val="18"/>
              </w:rPr>
            </w:pPr>
            <w:r>
              <w:rPr>
                <w:rFonts w:ascii="Verdana" w:hAnsi="Verdana"/>
                <w:b/>
                <w:bCs/>
                <w:sz w:val="18"/>
                <w:szCs w:val="18"/>
              </w:rPr>
              <w:t>18.01</w:t>
            </w:r>
          </w:p>
        </w:tc>
        <w:tc>
          <w:tcPr>
            <w:tcW w:w="1095" w:type="dxa"/>
          </w:tcPr>
          <w:p w:rsidR="009C5E56" w:rsidRPr="00217FA1" w:rsidRDefault="009C5E56" w:rsidP="008E4122">
            <w:pPr>
              <w:pStyle w:val="NoSpacing"/>
              <w:jc w:val="right"/>
              <w:rPr>
                <w:rFonts w:ascii="Verdana" w:hAnsi="Verdana"/>
                <w:b/>
                <w:bCs/>
                <w:sz w:val="18"/>
                <w:szCs w:val="18"/>
              </w:rPr>
            </w:pPr>
            <w:r w:rsidRPr="00217FA1">
              <w:rPr>
                <w:rFonts w:ascii="Verdana" w:hAnsi="Verdana"/>
                <w:b/>
                <w:bCs/>
                <w:sz w:val="18"/>
                <w:szCs w:val="18"/>
              </w:rPr>
              <w:t>732200</w:t>
            </w:r>
          </w:p>
        </w:tc>
      </w:tr>
    </w:tbl>
    <w:p w:rsidR="009C5E56" w:rsidRDefault="009C5E56" w:rsidP="009C5E56">
      <w:pPr>
        <w:pStyle w:val="NoSpacing"/>
      </w:pPr>
    </w:p>
    <w:p w:rsidR="009C5E56" w:rsidRDefault="009C5E56" w:rsidP="009C5E56">
      <w:pPr>
        <w:pStyle w:val="NoSpacing"/>
        <w:jc w:val="both"/>
        <w:rPr>
          <w:rFonts w:ascii="Verdana" w:hAnsi="Verdana" w:cs="Verdana"/>
          <w:sz w:val="20"/>
          <w:szCs w:val="20"/>
        </w:rPr>
      </w:pPr>
      <w:r>
        <w:rPr>
          <w:rFonts w:ascii="Verdana" w:hAnsi="Verdana" w:cs="Verdana"/>
          <w:sz w:val="20"/>
          <w:szCs w:val="20"/>
        </w:rPr>
        <w:t>The changes in the percentage of shareholding of top ten shareholders are due to allotment of shares to new members of the Company as per Companies (Nidhi) Rules, 2014 during the year.</w:t>
      </w:r>
    </w:p>
    <w:p w:rsidR="002438EE" w:rsidRDefault="002438EE" w:rsidP="009C5E56">
      <w:pPr>
        <w:pStyle w:val="NoSpacing"/>
        <w:jc w:val="both"/>
        <w:rPr>
          <w:rFonts w:ascii="Verdana" w:hAnsi="Verdana" w:cs="Verdana"/>
          <w:sz w:val="20"/>
          <w:szCs w:val="20"/>
        </w:rPr>
      </w:pPr>
    </w:p>
    <w:p w:rsidR="002438EE" w:rsidRDefault="002438EE" w:rsidP="009C5E56">
      <w:pPr>
        <w:pStyle w:val="NoSpacing"/>
        <w:jc w:val="both"/>
        <w:rPr>
          <w:rFonts w:ascii="Verdana" w:hAnsi="Verdana" w:cs="Verdana"/>
          <w:sz w:val="20"/>
          <w:szCs w:val="20"/>
        </w:rPr>
      </w:pPr>
    </w:p>
    <w:p w:rsidR="002438EE" w:rsidRDefault="002438EE" w:rsidP="009C5E56">
      <w:pPr>
        <w:pStyle w:val="NoSpacing"/>
        <w:jc w:val="both"/>
        <w:rPr>
          <w:rFonts w:ascii="Verdana" w:hAnsi="Verdana" w:cs="Verdana"/>
          <w:sz w:val="20"/>
          <w:szCs w:val="20"/>
        </w:rPr>
      </w:pPr>
    </w:p>
    <w:p w:rsidR="002438EE" w:rsidRDefault="002438EE" w:rsidP="009C5E56">
      <w:pPr>
        <w:pStyle w:val="NoSpacing"/>
        <w:jc w:val="both"/>
      </w:pPr>
    </w:p>
    <w:p w:rsidR="009C5E56" w:rsidRDefault="009C5E56" w:rsidP="009C5E56">
      <w:pPr>
        <w:pStyle w:val="NoSpacing"/>
      </w:pPr>
    </w:p>
    <w:p w:rsidR="009C5E56" w:rsidRPr="00005728" w:rsidRDefault="009C5E56" w:rsidP="009C5E56">
      <w:pPr>
        <w:pStyle w:val="NoSpacing"/>
        <w:numPr>
          <w:ilvl w:val="0"/>
          <w:numId w:val="8"/>
        </w:numPr>
        <w:tabs>
          <w:tab w:val="left" w:pos="1080"/>
        </w:tabs>
        <w:ind w:left="1080" w:hanging="720"/>
        <w:jc w:val="both"/>
        <w:rPr>
          <w:rFonts w:ascii="Verdana" w:hAnsi="Verdana" w:cs="Verdana"/>
          <w:b/>
          <w:bCs/>
          <w:sz w:val="20"/>
          <w:szCs w:val="20"/>
        </w:rPr>
      </w:pPr>
      <w:r w:rsidRPr="00005728">
        <w:rPr>
          <w:rFonts w:ascii="Verdana" w:hAnsi="Verdana" w:cs="Verdana"/>
          <w:b/>
          <w:bCs/>
          <w:sz w:val="20"/>
          <w:szCs w:val="20"/>
        </w:rPr>
        <w:lastRenderedPageBreak/>
        <w:t>Shareholding of Directors and Key Managerial Personnel</w:t>
      </w:r>
    </w:p>
    <w:p w:rsidR="009C5E56" w:rsidRPr="0054115C" w:rsidRDefault="009C5E56" w:rsidP="009C5E56">
      <w:pPr>
        <w:pStyle w:val="NoSpacing"/>
        <w:ind w:left="360"/>
        <w:jc w:val="both"/>
        <w:rPr>
          <w:rFonts w:ascii="Verdana" w:hAnsi="Verdana" w:cs="Verdana"/>
          <w:b/>
          <w:bCs/>
          <w:sz w:val="20"/>
          <w:szCs w:val="20"/>
        </w:rPr>
      </w:pP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6"/>
        <w:gridCol w:w="2067"/>
        <w:gridCol w:w="984"/>
        <w:gridCol w:w="1143"/>
        <w:gridCol w:w="1479"/>
        <w:gridCol w:w="1213"/>
        <w:gridCol w:w="984"/>
        <w:gridCol w:w="1143"/>
        <w:gridCol w:w="984"/>
      </w:tblGrid>
      <w:tr w:rsidR="009C5E56" w:rsidRPr="002D7DDC" w:rsidTr="008E4122">
        <w:trPr>
          <w:jc w:val="center"/>
        </w:trPr>
        <w:tc>
          <w:tcPr>
            <w:tcW w:w="556" w:type="dxa"/>
            <w:vMerge w:val="restart"/>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Sl. No.</w:t>
            </w:r>
          </w:p>
        </w:tc>
        <w:tc>
          <w:tcPr>
            <w:tcW w:w="2067" w:type="dxa"/>
            <w:vMerge w:val="restart"/>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Name</w:t>
            </w:r>
          </w:p>
        </w:tc>
        <w:tc>
          <w:tcPr>
            <w:tcW w:w="4819" w:type="dxa"/>
            <w:gridSpan w:val="4"/>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Shareholding at the beginning of the year</w:t>
            </w:r>
          </w:p>
        </w:tc>
        <w:tc>
          <w:tcPr>
            <w:tcW w:w="2127" w:type="dxa"/>
            <w:gridSpan w:val="2"/>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Cumulative Shareholding during the year</w:t>
            </w:r>
          </w:p>
        </w:tc>
        <w:tc>
          <w:tcPr>
            <w:tcW w:w="984" w:type="dxa"/>
            <w:vMerge w:val="restart"/>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At the end of the year</w:t>
            </w:r>
          </w:p>
        </w:tc>
      </w:tr>
      <w:tr w:rsidR="009C5E56" w:rsidRPr="002D7DDC" w:rsidTr="008E4122">
        <w:trPr>
          <w:trHeight w:val="1340"/>
          <w:jc w:val="center"/>
        </w:trPr>
        <w:tc>
          <w:tcPr>
            <w:tcW w:w="556" w:type="dxa"/>
            <w:vMerge/>
          </w:tcPr>
          <w:p w:rsidR="009C5E56" w:rsidRPr="002D7DDC" w:rsidRDefault="009C5E56" w:rsidP="008E4122">
            <w:pPr>
              <w:pStyle w:val="NoSpacing"/>
              <w:jc w:val="both"/>
              <w:rPr>
                <w:rFonts w:ascii="Verdana" w:hAnsi="Verdana" w:cs="Verdana"/>
                <w:b/>
                <w:bCs/>
                <w:sz w:val="18"/>
                <w:szCs w:val="18"/>
              </w:rPr>
            </w:pPr>
          </w:p>
        </w:tc>
        <w:tc>
          <w:tcPr>
            <w:tcW w:w="2067" w:type="dxa"/>
            <w:vMerge/>
          </w:tcPr>
          <w:p w:rsidR="009C5E56" w:rsidRPr="002D7DDC" w:rsidRDefault="009C5E56" w:rsidP="008E4122">
            <w:pPr>
              <w:pStyle w:val="NoSpacing"/>
              <w:jc w:val="both"/>
              <w:rPr>
                <w:rFonts w:ascii="Verdana" w:hAnsi="Verdana" w:cs="Verdana"/>
                <w:b/>
                <w:bCs/>
                <w:sz w:val="18"/>
                <w:szCs w:val="18"/>
              </w:rPr>
            </w:pPr>
          </w:p>
        </w:tc>
        <w:tc>
          <w:tcPr>
            <w:tcW w:w="984"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No. of shares</w:t>
            </w:r>
          </w:p>
        </w:tc>
        <w:tc>
          <w:tcPr>
            <w:tcW w:w="114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 of total shares of the Company</w:t>
            </w:r>
          </w:p>
          <w:p w:rsidR="009C5E56" w:rsidRPr="002D7DDC" w:rsidRDefault="009C5E56" w:rsidP="008E4122">
            <w:pPr>
              <w:pStyle w:val="NoSpacing"/>
              <w:rPr>
                <w:rFonts w:ascii="Verdana" w:hAnsi="Verdana" w:cs="Verdana"/>
                <w:sz w:val="18"/>
                <w:szCs w:val="18"/>
              </w:rPr>
            </w:pPr>
          </w:p>
        </w:tc>
        <w:tc>
          <w:tcPr>
            <w:tcW w:w="1479"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 xml:space="preserve">Date wise </w:t>
            </w:r>
          </w:p>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 xml:space="preserve">increase / </w:t>
            </w:r>
          </w:p>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 xml:space="preserve">decrease in </w:t>
            </w:r>
          </w:p>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 xml:space="preserve">shareholding </w:t>
            </w:r>
          </w:p>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 xml:space="preserve">during the </w:t>
            </w:r>
          </w:p>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year</w:t>
            </w: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Reasons for increase / decrease</w:t>
            </w:r>
          </w:p>
        </w:tc>
        <w:tc>
          <w:tcPr>
            <w:tcW w:w="984"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No. of shares</w:t>
            </w:r>
          </w:p>
        </w:tc>
        <w:tc>
          <w:tcPr>
            <w:tcW w:w="114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 of total shares of the Company</w:t>
            </w:r>
          </w:p>
        </w:tc>
        <w:tc>
          <w:tcPr>
            <w:tcW w:w="984" w:type="dxa"/>
            <w:vMerge/>
          </w:tcPr>
          <w:p w:rsidR="009C5E56" w:rsidRPr="002D7DDC" w:rsidRDefault="009C5E56" w:rsidP="008E4122">
            <w:pPr>
              <w:pStyle w:val="NoSpacing"/>
              <w:jc w:val="center"/>
              <w:rPr>
                <w:rFonts w:ascii="Verdana" w:hAnsi="Verdana" w:cs="Verdana"/>
                <w:b/>
                <w:bCs/>
                <w:sz w:val="18"/>
                <w:szCs w:val="18"/>
              </w:rPr>
            </w:pPr>
          </w:p>
        </w:tc>
      </w:tr>
      <w:tr w:rsidR="009C5E56" w:rsidRPr="002D7DDC" w:rsidTr="008E4122">
        <w:trPr>
          <w:jc w:val="center"/>
        </w:trPr>
        <w:tc>
          <w:tcPr>
            <w:tcW w:w="556"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1.</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K.Balakumaravelu</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94500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2.35</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94500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2.32</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94500</w:t>
            </w:r>
          </w:p>
        </w:tc>
      </w:tr>
      <w:tr w:rsidR="009C5E56" w:rsidRPr="002D7DDC" w:rsidTr="008E4122">
        <w:trPr>
          <w:jc w:val="center"/>
        </w:trPr>
        <w:tc>
          <w:tcPr>
            <w:tcW w:w="556" w:type="dxa"/>
          </w:tcPr>
          <w:p w:rsidR="009C5E56" w:rsidRPr="00C5221F" w:rsidRDefault="009C5E56" w:rsidP="008E4122">
            <w:pPr>
              <w:pStyle w:val="NoSpacing"/>
              <w:jc w:val="center"/>
              <w:rPr>
                <w:rFonts w:ascii="Verdana" w:hAnsi="Verdana" w:cs="Verdana"/>
                <w:sz w:val="20"/>
                <w:szCs w:val="20"/>
              </w:rPr>
            </w:pPr>
            <w:r w:rsidRPr="00C5221F">
              <w:rPr>
                <w:rFonts w:ascii="Verdana" w:hAnsi="Verdana" w:cs="Verdana"/>
                <w:sz w:val="20"/>
                <w:szCs w:val="20"/>
              </w:rPr>
              <w:t>2.</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S.Ramamoorthy</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61500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1.53</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61500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1.51</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61500</w:t>
            </w:r>
          </w:p>
        </w:tc>
      </w:tr>
      <w:tr w:rsidR="009C5E56" w:rsidRPr="002D7DDC" w:rsidTr="008E4122">
        <w:trPr>
          <w:jc w:val="center"/>
        </w:trPr>
        <w:tc>
          <w:tcPr>
            <w:tcW w:w="556" w:type="dxa"/>
          </w:tcPr>
          <w:p w:rsidR="009C5E56" w:rsidRPr="00C5221F" w:rsidRDefault="009C5E56" w:rsidP="008E4122">
            <w:pPr>
              <w:pStyle w:val="NoSpacing"/>
              <w:jc w:val="center"/>
              <w:rPr>
                <w:rFonts w:ascii="Verdana" w:hAnsi="Verdana" w:cs="Verdana"/>
                <w:sz w:val="20"/>
                <w:szCs w:val="20"/>
              </w:rPr>
            </w:pPr>
            <w:r>
              <w:rPr>
                <w:rFonts w:ascii="Verdana" w:hAnsi="Verdana" w:cs="Verdana"/>
                <w:sz w:val="20"/>
                <w:szCs w:val="20"/>
              </w:rPr>
              <w:t>3.</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S.Santhanakrishnan</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50000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1.24</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50000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1.23</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50000</w:t>
            </w:r>
          </w:p>
        </w:tc>
      </w:tr>
      <w:tr w:rsidR="009C5E56" w:rsidRPr="002D7DDC" w:rsidTr="008E4122">
        <w:trPr>
          <w:jc w:val="center"/>
        </w:trPr>
        <w:tc>
          <w:tcPr>
            <w:tcW w:w="556"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4.</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V.Ponarasi</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56500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1.40</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shd w:val="clear" w:color="auto" w:fill="auto"/>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56500</w:t>
            </w:r>
          </w:p>
        </w:tc>
        <w:tc>
          <w:tcPr>
            <w:tcW w:w="1143" w:type="dxa"/>
            <w:shd w:val="clear" w:color="auto" w:fill="auto"/>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2.13</w:t>
            </w:r>
          </w:p>
        </w:tc>
        <w:tc>
          <w:tcPr>
            <w:tcW w:w="984" w:type="dxa"/>
            <w:shd w:val="clear" w:color="auto" w:fill="auto"/>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56500</w:t>
            </w:r>
          </w:p>
        </w:tc>
      </w:tr>
      <w:tr w:rsidR="009C5E56" w:rsidRPr="002D7DDC" w:rsidTr="008E4122">
        <w:trPr>
          <w:jc w:val="center"/>
        </w:trPr>
        <w:tc>
          <w:tcPr>
            <w:tcW w:w="556"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5.</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S.Mohanakrishnan</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54300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1.35</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54300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1.34</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54300</w:t>
            </w:r>
          </w:p>
        </w:tc>
      </w:tr>
      <w:tr w:rsidR="009C5E56" w:rsidRPr="002D7DDC" w:rsidTr="008E4122">
        <w:trPr>
          <w:jc w:val="center"/>
        </w:trPr>
        <w:tc>
          <w:tcPr>
            <w:tcW w:w="556"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6.</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S.Aranganathan</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66000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1.64</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66000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1.62</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66000</w:t>
            </w:r>
          </w:p>
        </w:tc>
      </w:tr>
      <w:tr w:rsidR="009C5E56" w:rsidRPr="002D7DDC" w:rsidTr="008E4122">
        <w:trPr>
          <w:jc w:val="center"/>
        </w:trPr>
        <w:tc>
          <w:tcPr>
            <w:tcW w:w="556"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7.</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B.Senthil</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43000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1.07</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43000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1.06</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43000</w:t>
            </w:r>
          </w:p>
        </w:tc>
      </w:tr>
      <w:tr w:rsidR="009C5E56" w:rsidRPr="002D7DDC" w:rsidTr="008E4122">
        <w:trPr>
          <w:jc w:val="center"/>
        </w:trPr>
        <w:tc>
          <w:tcPr>
            <w:tcW w:w="556"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8.</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V.Shanthi</w:t>
            </w:r>
          </w:p>
        </w:tc>
        <w:tc>
          <w:tcPr>
            <w:tcW w:w="984" w:type="dxa"/>
          </w:tcPr>
          <w:p w:rsidR="009C5E56" w:rsidRPr="002F31EE" w:rsidRDefault="009C5E56" w:rsidP="008E4122">
            <w:pPr>
              <w:pStyle w:val="NoSpacing"/>
              <w:jc w:val="right"/>
              <w:rPr>
                <w:rFonts w:ascii="Verdana" w:hAnsi="Verdana"/>
                <w:sz w:val="18"/>
                <w:szCs w:val="18"/>
              </w:rPr>
            </w:pPr>
            <w:r>
              <w:rPr>
                <w:rFonts w:ascii="Verdana" w:hAnsi="Verdana"/>
                <w:sz w:val="18"/>
                <w:szCs w:val="18"/>
              </w:rPr>
              <w:t>85</w:t>
            </w:r>
            <w:r w:rsidRPr="002F31EE">
              <w:rPr>
                <w:rFonts w:ascii="Verdana" w:hAnsi="Verdana"/>
                <w:sz w:val="18"/>
                <w:szCs w:val="18"/>
              </w:rPr>
              <w:t>300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2.12</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Pr>
                <w:rFonts w:ascii="Verdana" w:hAnsi="Verdana"/>
                <w:sz w:val="18"/>
                <w:szCs w:val="18"/>
              </w:rPr>
              <w:t>85</w:t>
            </w:r>
            <w:r w:rsidRPr="002F31EE">
              <w:rPr>
                <w:rFonts w:ascii="Verdana" w:hAnsi="Verdana"/>
                <w:sz w:val="18"/>
                <w:szCs w:val="18"/>
              </w:rPr>
              <w:t>300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2.10</w:t>
            </w:r>
          </w:p>
        </w:tc>
        <w:tc>
          <w:tcPr>
            <w:tcW w:w="984" w:type="dxa"/>
          </w:tcPr>
          <w:p w:rsidR="009C5E56" w:rsidRPr="002F31EE" w:rsidRDefault="009C5E56" w:rsidP="008E4122">
            <w:pPr>
              <w:pStyle w:val="NoSpacing"/>
              <w:jc w:val="right"/>
              <w:rPr>
                <w:rFonts w:ascii="Verdana" w:hAnsi="Verdana"/>
                <w:sz w:val="18"/>
                <w:szCs w:val="18"/>
              </w:rPr>
            </w:pPr>
            <w:r>
              <w:rPr>
                <w:rFonts w:ascii="Verdana" w:hAnsi="Verdana"/>
                <w:sz w:val="18"/>
                <w:szCs w:val="18"/>
              </w:rPr>
              <w:t>85</w:t>
            </w:r>
            <w:r w:rsidRPr="002F31EE">
              <w:rPr>
                <w:rFonts w:ascii="Verdana" w:hAnsi="Verdana"/>
                <w:sz w:val="18"/>
                <w:szCs w:val="18"/>
              </w:rPr>
              <w:t>300</w:t>
            </w:r>
          </w:p>
        </w:tc>
      </w:tr>
      <w:tr w:rsidR="009C5E56" w:rsidRPr="002D7DDC" w:rsidTr="008E4122">
        <w:trPr>
          <w:jc w:val="center"/>
        </w:trPr>
        <w:tc>
          <w:tcPr>
            <w:tcW w:w="556"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9.</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A.Kajahusain</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33000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0.82</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33000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0.81</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33000</w:t>
            </w:r>
          </w:p>
        </w:tc>
      </w:tr>
      <w:tr w:rsidR="009C5E56" w:rsidRPr="002D7DDC" w:rsidTr="008E4122">
        <w:trPr>
          <w:jc w:val="center"/>
        </w:trPr>
        <w:tc>
          <w:tcPr>
            <w:tcW w:w="556" w:type="dxa"/>
          </w:tcPr>
          <w:p w:rsidR="009C5E56" w:rsidRDefault="009C5E56" w:rsidP="008E4122">
            <w:pPr>
              <w:pStyle w:val="NoSpacing"/>
              <w:jc w:val="center"/>
              <w:rPr>
                <w:rFonts w:ascii="Verdana" w:hAnsi="Verdana" w:cs="Verdana"/>
                <w:sz w:val="20"/>
                <w:szCs w:val="20"/>
              </w:rPr>
            </w:pPr>
            <w:r>
              <w:rPr>
                <w:rFonts w:ascii="Verdana" w:hAnsi="Verdana" w:cs="Verdana"/>
                <w:sz w:val="20"/>
                <w:szCs w:val="20"/>
              </w:rPr>
              <w:t>10.</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S.Malarvizhi</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60550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1.50</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60550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1.49</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60550</w:t>
            </w:r>
          </w:p>
        </w:tc>
      </w:tr>
      <w:tr w:rsidR="009C5E56" w:rsidRPr="002D7DDC" w:rsidTr="008E4122">
        <w:trPr>
          <w:jc w:val="center"/>
        </w:trPr>
        <w:tc>
          <w:tcPr>
            <w:tcW w:w="556" w:type="dxa"/>
          </w:tcPr>
          <w:p w:rsidR="009C5E56" w:rsidRPr="002D7DDC" w:rsidRDefault="009C5E56" w:rsidP="008E4122">
            <w:pPr>
              <w:pStyle w:val="NoSpacing"/>
              <w:jc w:val="center"/>
              <w:rPr>
                <w:rFonts w:ascii="Verdana" w:hAnsi="Verdana" w:cs="Verdana"/>
                <w:sz w:val="18"/>
                <w:szCs w:val="18"/>
              </w:rPr>
            </w:pPr>
            <w:r>
              <w:rPr>
                <w:rFonts w:ascii="Verdana" w:hAnsi="Verdana" w:cs="Verdana"/>
                <w:sz w:val="18"/>
                <w:szCs w:val="18"/>
              </w:rPr>
              <w:t>11.</w:t>
            </w:r>
          </w:p>
        </w:tc>
        <w:tc>
          <w:tcPr>
            <w:tcW w:w="2067" w:type="dxa"/>
          </w:tcPr>
          <w:p w:rsidR="009C5E56" w:rsidRPr="00C57068" w:rsidRDefault="009C5E56" w:rsidP="008E4122">
            <w:pPr>
              <w:pStyle w:val="NoSpacing"/>
              <w:jc w:val="both"/>
              <w:rPr>
                <w:rFonts w:ascii="Verdana" w:hAnsi="Verdana"/>
                <w:sz w:val="18"/>
                <w:szCs w:val="18"/>
              </w:rPr>
            </w:pPr>
            <w:r w:rsidRPr="00C57068">
              <w:rPr>
                <w:rFonts w:ascii="Verdana" w:hAnsi="Verdana"/>
                <w:sz w:val="18"/>
                <w:szCs w:val="18"/>
              </w:rPr>
              <w:t>Pl.Kamalam</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97600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2.42</w:t>
            </w:r>
          </w:p>
        </w:tc>
        <w:tc>
          <w:tcPr>
            <w:tcW w:w="1479" w:type="dxa"/>
          </w:tcPr>
          <w:p w:rsidR="009C5E56" w:rsidRDefault="009C5E56" w:rsidP="008E4122">
            <w:pPr>
              <w:pStyle w:val="NoSpacing"/>
              <w:jc w:val="center"/>
              <w:rPr>
                <w:rFonts w:ascii="Verdana" w:hAnsi="Verdana"/>
                <w:w w:val="102"/>
                <w:sz w:val="18"/>
                <w:szCs w:val="18"/>
              </w:rPr>
            </w:pPr>
            <w:r>
              <w:rPr>
                <w:rFonts w:ascii="Verdana" w:hAnsi="Verdana"/>
                <w:w w:val="102"/>
                <w:sz w:val="18"/>
                <w:szCs w:val="18"/>
              </w:rPr>
              <w:t>-</w:t>
            </w:r>
          </w:p>
          <w:p w:rsidR="009C5E56" w:rsidRPr="00C41690" w:rsidRDefault="009C5E56" w:rsidP="008E4122">
            <w:pPr>
              <w:pStyle w:val="NoSpacing"/>
              <w:spacing w:line="120" w:lineRule="auto"/>
              <w:jc w:val="center"/>
              <w:rPr>
                <w:rFonts w:ascii="Verdana" w:hAnsi="Verdana"/>
                <w:w w:val="102"/>
                <w:sz w:val="18"/>
                <w:szCs w:val="18"/>
              </w:rPr>
            </w:pPr>
          </w:p>
        </w:tc>
        <w:tc>
          <w:tcPr>
            <w:tcW w:w="1213" w:type="dxa"/>
          </w:tcPr>
          <w:p w:rsidR="009C5E56" w:rsidRPr="002D7DDC" w:rsidRDefault="009C5E56" w:rsidP="008E4122">
            <w:pPr>
              <w:pStyle w:val="NoSpacing"/>
              <w:jc w:val="center"/>
              <w:rPr>
                <w:rFonts w:ascii="Verdana" w:hAnsi="Verdana" w:cs="Verdana"/>
                <w:sz w:val="18"/>
                <w:szCs w:val="18"/>
              </w:rPr>
            </w:pPr>
            <w:r w:rsidRPr="002D7DDC">
              <w:rPr>
                <w:rFonts w:ascii="Verdana" w:hAnsi="Verdana" w:cs="Verdana"/>
                <w:sz w:val="18"/>
                <w:szCs w:val="18"/>
              </w:rPr>
              <w:t>-</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97600</w:t>
            </w:r>
          </w:p>
        </w:tc>
        <w:tc>
          <w:tcPr>
            <w:tcW w:w="1143" w:type="dxa"/>
          </w:tcPr>
          <w:p w:rsidR="009C5E56" w:rsidRPr="002D7DDC" w:rsidRDefault="009C5E56" w:rsidP="008E4122">
            <w:pPr>
              <w:pStyle w:val="NoSpacing"/>
              <w:jc w:val="center"/>
              <w:rPr>
                <w:rFonts w:ascii="Verdana" w:hAnsi="Verdana" w:cs="Verdana"/>
                <w:w w:val="102"/>
                <w:sz w:val="18"/>
                <w:szCs w:val="18"/>
              </w:rPr>
            </w:pPr>
            <w:r>
              <w:rPr>
                <w:rFonts w:ascii="Verdana" w:hAnsi="Verdana" w:cs="Verdana"/>
                <w:w w:val="102"/>
                <w:sz w:val="18"/>
                <w:szCs w:val="18"/>
              </w:rPr>
              <w:t>2.40</w:t>
            </w:r>
          </w:p>
        </w:tc>
        <w:tc>
          <w:tcPr>
            <w:tcW w:w="984" w:type="dxa"/>
          </w:tcPr>
          <w:p w:rsidR="009C5E56" w:rsidRPr="002F31EE" w:rsidRDefault="009C5E56" w:rsidP="008E4122">
            <w:pPr>
              <w:pStyle w:val="NoSpacing"/>
              <w:jc w:val="right"/>
              <w:rPr>
                <w:rFonts w:ascii="Verdana" w:hAnsi="Verdana"/>
                <w:sz w:val="18"/>
                <w:szCs w:val="18"/>
              </w:rPr>
            </w:pPr>
            <w:r w:rsidRPr="002F31EE">
              <w:rPr>
                <w:rFonts w:ascii="Verdana" w:hAnsi="Verdana"/>
                <w:sz w:val="18"/>
                <w:szCs w:val="18"/>
              </w:rPr>
              <w:t>97600</w:t>
            </w:r>
          </w:p>
        </w:tc>
      </w:tr>
      <w:tr w:rsidR="009C5E56" w:rsidRPr="002D7DDC" w:rsidTr="008E4122">
        <w:trPr>
          <w:jc w:val="center"/>
        </w:trPr>
        <w:tc>
          <w:tcPr>
            <w:tcW w:w="2623" w:type="dxa"/>
            <w:gridSpan w:val="2"/>
          </w:tcPr>
          <w:p w:rsidR="009C5E56" w:rsidRPr="00A3506D" w:rsidRDefault="009C5E56" w:rsidP="008E4122">
            <w:pPr>
              <w:pStyle w:val="NoSpacing"/>
              <w:jc w:val="center"/>
              <w:rPr>
                <w:rFonts w:ascii="Verdana" w:hAnsi="Verdana"/>
                <w:b/>
                <w:sz w:val="18"/>
                <w:szCs w:val="18"/>
              </w:rPr>
            </w:pPr>
            <w:r w:rsidRPr="00A3506D">
              <w:rPr>
                <w:rFonts w:ascii="Verdana" w:hAnsi="Verdana"/>
                <w:b/>
                <w:sz w:val="18"/>
                <w:szCs w:val="18"/>
              </w:rPr>
              <w:t>TOTAL</w:t>
            </w:r>
          </w:p>
        </w:tc>
        <w:tc>
          <w:tcPr>
            <w:tcW w:w="984" w:type="dxa"/>
          </w:tcPr>
          <w:p w:rsidR="009C5E56" w:rsidRPr="00A3506D" w:rsidRDefault="009C5E56" w:rsidP="008E4122">
            <w:pPr>
              <w:pStyle w:val="NoSpacing"/>
              <w:jc w:val="right"/>
              <w:rPr>
                <w:rFonts w:ascii="Verdana" w:hAnsi="Verdana"/>
                <w:b/>
                <w:sz w:val="18"/>
                <w:szCs w:val="18"/>
              </w:rPr>
            </w:pPr>
            <w:r w:rsidRPr="00A3506D">
              <w:rPr>
                <w:rFonts w:ascii="Verdana" w:hAnsi="Verdana"/>
                <w:b/>
                <w:sz w:val="18"/>
                <w:szCs w:val="18"/>
              </w:rPr>
              <w:t>702250</w:t>
            </w:r>
          </w:p>
        </w:tc>
        <w:tc>
          <w:tcPr>
            <w:tcW w:w="1143" w:type="dxa"/>
          </w:tcPr>
          <w:p w:rsidR="009C5E56" w:rsidRPr="00A3506D" w:rsidRDefault="009C5E56" w:rsidP="008E4122">
            <w:pPr>
              <w:pStyle w:val="NoSpacing"/>
              <w:jc w:val="center"/>
              <w:rPr>
                <w:rFonts w:ascii="Verdana" w:hAnsi="Verdana" w:cs="Verdana"/>
                <w:b/>
                <w:w w:val="102"/>
                <w:sz w:val="18"/>
                <w:szCs w:val="18"/>
              </w:rPr>
            </w:pPr>
            <w:r w:rsidRPr="00A3506D">
              <w:rPr>
                <w:rFonts w:ascii="Verdana" w:hAnsi="Verdana" w:cs="Verdana"/>
                <w:b/>
                <w:w w:val="102"/>
                <w:sz w:val="18"/>
                <w:szCs w:val="18"/>
              </w:rPr>
              <w:t>17.45</w:t>
            </w:r>
          </w:p>
        </w:tc>
        <w:tc>
          <w:tcPr>
            <w:tcW w:w="1479" w:type="dxa"/>
          </w:tcPr>
          <w:p w:rsidR="009C5E56" w:rsidRPr="00A3506D" w:rsidRDefault="009C5E56" w:rsidP="008E4122">
            <w:pPr>
              <w:pStyle w:val="NoSpacing"/>
              <w:jc w:val="center"/>
              <w:rPr>
                <w:rFonts w:ascii="Verdana" w:hAnsi="Verdana"/>
                <w:b/>
                <w:w w:val="102"/>
                <w:sz w:val="18"/>
                <w:szCs w:val="18"/>
              </w:rPr>
            </w:pPr>
            <w:r w:rsidRPr="00A3506D">
              <w:rPr>
                <w:rFonts w:ascii="Verdana" w:hAnsi="Verdana"/>
                <w:b/>
                <w:w w:val="102"/>
                <w:sz w:val="18"/>
                <w:szCs w:val="18"/>
              </w:rPr>
              <w:t>-</w:t>
            </w:r>
          </w:p>
          <w:p w:rsidR="009C5E56" w:rsidRPr="00A3506D" w:rsidRDefault="009C5E56" w:rsidP="008E4122">
            <w:pPr>
              <w:pStyle w:val="NoSpacing"/>
              <w:spacing w:line="120" w:lineRule="auto"/>
              <w:jc w:val="center"/>
              <w:rPr>
                <w:rFonts w:ascii="Verdana" w:hAnsi="Verdana"/>
                <w:b/>
                <w:w w:val="102"/>
                <w:sz w:val="18"/>
                <w:szCs w:val="18"/>
              </w:rPr>
            </w:pPr>
          </w:p>
        </w:tc>
        <w:tc>
          <w:tcPr>
            <w:tcW w:w="1213" w:type="dxa"/>
          </w:tcPr>
          <w:p w:rsidR="009C5E56" w:rsidRPr="00A3506D" w:rsidRDefault="009C5E56" w:rsidP="008E4122">
            <w:pPr>
              <w:pStyle w:val="NoSpacing"/>
              <w:jc w:val="center"/>
              <w:rPr>
                <w:rFonts w:ascii="Verdana" w:hAnsi="Verdana" w:cs="Verdana"/>
                <w:b/>
                <w:sz w:val="18"/>
                <w:szCs w:val="18"/>
              </w:rPr>
            </w:pPr>
            <w:r w:rsidRPr="00A3506D">
              <w:rPr>
                <w:rFonts w:ascii="Verdana" w:hAnsi="Verdana" w:cs="Verdana"/>
                <w:b/>
                <w:sz w:val="18"/>
                <w:szCs w:val="18"/>
              </w:rPr>
              <w:t>-</w:t>
            </w:r>
          </w:p>
        </w:tc>
        <w:tc>
          <w:tcPr>
            <w:tcW w:w="984" w:type="dxa"/>
          </w:tcPr>
          <w:p w:rsidR="009C5E56" w:rsidRPr="00A3506D" w:rsidRDefault="009C5E56" w:rsidP="008E4122">
            <w:pPr>
              <w:pStyle w:val="NoSpacing"/>
              <w:jc w:val="right"/>
              <w:rPr>
                <w:rFonts w:ascii="Verdana" w:hAnsi="Verdana"/>
                <w:b/>
                <w:sz w:val="18"/>
                <w:szCs w:val="18"/>
              </w:rPr>
            </w:pPr>
            <w:r w:rsidRPr="00A3506D">
              <w:rPr>
                <w:rFonts w:ascii="Verdana" w:hAnsi="Verdana"/>
                <w:b/>
                <w:sz w:val="18"/>
                <w:szCs w:val="18"/>
              </w:rPr>
              <w:t>702250</w:t>
            </w:r>
          </w:p>
        </w:tc>
        <w:tc>
          <w:tcPr>
            <w:tcW w:w="1143" w:type="dxa"/>
          </w:tcPr>
          <w:p w:rsidR="009C5E56" w:rsidRPr="00A3506D" w:rsidRDefault="009C5E56" w:rsidP="008E4122">
            <w:pPr>
              <w:pStyle w:val="NoSpacing"/>
              <w:jc w:val="center"/>
              <w:rPr>
                <w:rFonts w:ascii="Verdana" w:hAnsi="Verdana" w:cs="Verdana"/>
                <w:b/>
                <w:w w:val="102"/>
                <w:sz w:val="18"/>
                <w:szCs w:val="18"/>
              </w:rPr>
            </w:pPr>
            <w:r>
              <w:rPr>
                <w:rFonts w:ascii="Verdana" w:hAnsi="Verdana" w:cs="Verdana"/>
                <w:b/>
                <w:w w:val="102"/>
                <w:sz w:val="18"/>
                <w:szCs w:val="18"/>
              </w:rPr>
              <w:t>17.27</w:t>
            </w:r>
          </w:p>
        </w:tc>
        <w:tc>
          <w:tcPr>
            <w:tcW w:w="984" w:type="dxa"/>
          </w:tcPr>
          <w:p w:rsidR="009C5E56" w:rsidRPr="00A3506D" w:rsidRDefault="009C5E56" w:rsidP="008E4122">
            <w:pPr>
              <w:pStyle w:val="NoSpacing"/>
              <w:jc w:val="right"/>
              <w:rPr>
                <w:rFonts w:ascii="Verdana" w:hAnsi="Verdana"/>
                <w:b/>
                <w:sz w:val="18"/>
                <w:szCs w:val="18"/>
              </w:rPr>
            </w:pPr>
            <w:r w:rsidRPr="00A3506D">
              <w:rPr>
                <w:rFonts w:ascii="Verdana" w:hAnsi="Verdana"/>
                <w:b/>
                <w:sz w:val="18"/>
                <w:szCs w:val="18"/>
              </w:rPr>
              <w:t>702250</w:t>
            </w:r>
          </w:p>
        </w:tc>
      </w:tr>
    </w:tbl>
    <w:p w:rsidR="009C5E56" w:rsidRDefault="009C5E56" w:rsidP="009C5E56">
      <w:pPr>
        <w:pStyle w:val="NoSpacing"/>
        <w:tabs>
          <w:tab w:val="left" w:pos="720"/>
          <w:tab w:val="left" w:pos="1170"/>
        </w:tabs>
        <w:jc w:val="both"/>
        <w:rPr>
          <w:rFonts w:ascii="Verdana" w:hAnsi="Verdana" w:cs="Verdana"/>
          <w:sz w:val="20"/>
          <w:szCs w:val="20"/>
        </w:rPr>
      </w:pPr>
    </w:p>
    <w:p w:rsidR="009C5E56" w:rsidRDefault="009C5E56" w:rsidP="009C5E56">
      <w:pPr>
        <w:pStyle w:val="NoSpacing"/>
        <w:tabs>
          <w:tab w:val="left" w:pos="720"/>
          <w:tab w:val="left" w:pos="1170"/>
        </w:tabs>
        <w:jc w:val="both"/>
        <w:rPr>
          <w:rFonts w:ascii="Verdana" w:hAnsi="Verdana" w:cs="Verdana"/>
          <w:sz w:val="20"/>
          <w:szCs w:val="20"/>
        </w:rPr>
      </w:pPr>
      <w:r>
        <w:rPr>
          <w:rFonts w:ascii="Verdana" w:hAnsi="Verdana" w:cs="Verdana"/>
          <w:sz w:val="20"/>
          <w:szCs w:val="20"/>
        </w:rPr>
        <w:t>The changes in the percentage of shareholding of Directors are due to allotment of shares to new members of the Company as per Companies (Nidhi) Rules, 2014 during the year.</w:t>
      </w:r>
    </w:p>
    <w:p w:rsidR="009C5E56" w:rsidRDefault="009C5E56" w:rsidP="009C5E56">
      <w:pPr>
        <w:pStyle w:val="NoSpacing"/>
        <w:tabs>
          <w:tab w:val="left" w:pos="720"/>
          <w:tab w:val="left" w:pos="1170"/>
        </w:tabs>
        <w:jc w:val="both"/>
        <w:rPr>
          <w:rFonts w:ascii="Verdana" w:hAnsi="Verdana" w:cs="Verdana"/>
          <w:sz w:val="20"/>
          <w:szCs w:val="20"/>
        </w:rPr>
      </w:pPr>
    </w:p>
    <w:p w:rsidR="009C5E56" w:rsidRPr="0054115C" w:rsidRDefault="009C5E56" w:rsidP="009C5E56">
      <w:pPr>
        <w:pStyle w:val="NoSpacing"/>
        <w:numPr>
          <w:ilvl w:val="0"/>
          <w:numId w:val="7"/>
        </w:numPr>
        <w:jc w:val="both"/>
        <w:rPr>
          <w:rFonts w:ascii="Verdana" w:hAnsi="Verdana" w:cs="Verdana"/>
          <w:b/>
          <w:bCs/>
          <w:sz w:val="20"/>
          <w:szCs w:val="20"/>
        </w:rPr>
      </w:pPr>
      <w:r w:rsidRPr="0054115C">
        <w:rPr>
          <w:rFonts w:ascii="Verdana" w:hAnsi="Verdana" w:cs="Verdana"/>
          <w:b/>
          <w:bCs/>
          <w:sz w:val="20"/>
          <w:szCs w:val="20"/>
        </w:rPr>
        <w:t>INDEBTEDNESS</w:t>
      </w:r>
    </w:p>
    <w:p w:rsidR="009C5E56" w:rsidRPr="0054115C" w:rsidRDefault="009C5E56" w:rsidP="009C5E56">
      <w:pPr>
        <w:pStyle w:val="NoSpacing"/>
        <w:ind w:left="360"/>
        <w:jc w:val="both"/>
        <w:rPr>
          <w:rFonts w:ascii="Verdana" w:hAnsi="Verdana" w:cs="Verdana"/>
          <w:b/>
          <w:bCs/>
          <w:sz w:val="20"/>
          <w:szCs w:val="20"/>
        </w:rPr>
      </w:pPr>
    </w:p>
    <w:p w:rsidR="009C5E56" w:rsidRPr="0054115C" w:rsidRDefault="009C5E56" w:rsidP="009C5E56">
      <w:pPr>
        <w:pStyle w:val="NoSpacing"/>
        <w:ind w:left="360"/>
        <w:jc w:val="both"/>
        <w:rPr>
          <w:rFonts w:ascii="Verdana" w:hAnsi="Verdana" w:cs="Verdana"/>
          <w:b/>
          <w:bCs/>
          <w:sz w:val="20"/>
          <w:szCs w:val="20"/>
        </w:rPr>
      </w:pPr>
      <w:r w:rsidRPr="0054115C">
        <w:rPr>
          <w:rFonts w:ascii="Verdana" w:hAnsi="Verdana" w:cs="Verdana"/>
          <w:b/>
          <w:bCs/>
          <w:sz w:val="20"/>
          <w:szCs w:val="20"/>
        </w:rPr>
        <w:t>Indebtedness of the Company including interest outstanding/accrued but not due for payment (</w:t>
      </w:r>
      <w:r>
        <w:rPr>
          <w:rFonts w:ascii="Verdana" w:hAnsi="Verdana" w:cs="Verdana"/>
          <w:b/>
          <w:bCs/>
          <w:sz w:val="20"/>
          <w:szCs w:val="20"/>
        </w:rPr>
        <w:t xml:space="preserve">in </w:t>
      </w:r>
      <w:r w:rsidRPr="0054115C">
        <w:rPr>
          <w:rFonts w:ascii="Verdana" w:hAnsi="Verdana" w:cs="Verdana"/>
          <w:b/>
          <w:bCs/>
          <w:sz w:val="20"/>
          <w:szCs w:val="20"/>
        </w:rPr>
        <w:t>Rs.)</w:t>
      </w:r>
    </w:p>
    <w:p w:rsidR="009C5E56" w:rsidRPr="0054115C" w:rsidRDefault="009C5E56" w:rsidP="009C5E56">
      <w:pPr>
        <w:pStyle w:val="NoSpacing"/>
        <w:ind w:left="360"/>
        <w:jc w:val="both"/>
        <w:rPr>
          <w:rFonts w:ascii="Verdana" w:hAnsi="Verdana" w:cs="Verdana"/>
          <w:b/>
          <w:bCs/>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4"/>
        <w:gridCol w:w="1260"/>
        <w:gridCol w:w="1241"/>
        <w:gridCol w:w="1713"/>
        <w:gridCol w:w="1771"/>
      </w:tblGrid>
      <w:tr w:rsidR="009C5E56" w:rsidRPr="008B7DE8" w:rsidTr="008E4122">
        <w:tc>
          <w:tcPr>
            <w:tcW w:w="3364" w:type="dxa"/>
          </w:tcPr>
          <w:p w:rsidR="009C5E56" w:rsidRPr="008B7DE8" w:rsidRDefault="009C5E56" w:rsidP="008E4122">
            <w:pPr>
              <w:pStyle w:val="NoSpacing"/>
              <w:jc w:val="both"/>
              <w:rPr>
                <w:rFonts w:ascii="Verdana" w:hAnsi="Verdana" w:cs="Verdana"/>
                <w:b/>
                <w:bCs/>
                <w:sz w:val="18"/>
                <w:szCs w:val="18"/>
              </w:rPr>
            </w:pPr>
          </w:p>
        </w:tc>
        <w:tc>
          <w:tcPr>
            <w:tcW w:w="1260" w:type="dxa"/>
          </w:tcPr>
          <w:p w:rsidR="009C5E56" w:rsidRPr="008B7DE8" w:rsidRDefault="009C5E56" w:rsidP="008E4122">
            <w:pPr>
              <w:pStyle w:val="NoSpacing"/>
              <w:jc w:val="center"/>
              <w:rPr>
                <w:rFonts w:ascii="Verdana" w:hAnsi="Verdana" w:cs="Verdana"/>
                <w:bCs/>
                <w:sz w:val="18"/>
                <w:szCs w:val="18"/>
              </w:rPr>
            </w:pPr>
            <w:r w:rsidRPr="008B7DE8">
              <w:rPr>
                <w:rFonts w:ascii="Verdana" w:hAnsi="Verdana" w:cs="Verdana"/>
                <w:bCs/>
                <w:sz w:val="18"/>
                <w:szCs w:val="18"/>
              </w:rPr>
              <w:t>Secured Loans excluding Deposits</w:t>
            </w:r>
          </w:p>
        </w:tc>
        <w:tc>
          <w:tcPr>
            <w:tcW w:w="1241" w:type="dxa"/>
          </w:tcPr>
          <w:p w:rsidR="009C5E56" w:rsidRPr="008B7DE8" w:rsidRDefault="009C5E56" w:rsidP="008E4122">
            <w:pPr>
              <w:pStyle w:val="NoSpacing"/>
              <w:jc w:val="center"/>
              <w:rPr>
                <w:rFonts w:ascii="Verdana" w:hAnsi="Verdana" w:cs="Verdana"/>
                <w:bCs/>
                <w:sz w:val="18"/>
                <w:szCs w:val="18"/>
              </w:rPr>
            </w:pPr>
            <w:r w:rsidRPr="008B7DE8">
              <w:rPr>
                <w:rFonts w:ascii="Verdana" w:hAnsi="Verdana" w:cs="Verdana"/>
                <w:bCs/>
                <w:sz w:val="18"/>
                <w:szCs w:val="18"/>
              </w:rPr>
              <w:t>Unsecured Loans</w:t>
            </w:r>
          </w:p>
        </w:tc>
        <w:tc>
          <w:tcPr>
            <w:tcW w:w="1713" w:type="dxa"/>
          </w:tcPr>
          <w:p w:rsidR="009C5E56" w:rsidRPr="008B7DE8" w:rsidRDefault="009C5E56" w:rsidP="008E4122">
            <w:pPr>
              <w:pStyle w:val="NoSpacing"/>
              <w:jc w:val="center"/>
              <w:rPr>
                <w:rFonts w:ascii="Verdana" w:hAnsi="Verdana" w:cs="Verdana"/>
                <w:bCs/>
                <w:sz w:val="18"/>
                <w:szCs w:val="18"/>
              </w:rPr>
            </w:pPr>
            <w:r w:rsidRPr="008B7DE8">
              <w:rPr>
                <w:rFonts w:ascii="Verdana" w:hAnsi="Verdana" w:cs="Verdana"/>
                <w:bCs/>
                <w:sz w:val="18"/>
                <w:szCs w:val="18"/>
              </w:rPr>
              <w:t>Deposits</w:t>
            </w:r>
          </w:p>
        </w:tc>
        <w:tc>
          <w:tcPr>
            <w:tcW w:w="1771" w:type="dxa"/>
          </w:tcPr>
          <w:p w:rsidR="009C5E56" w:rsidRPr="008B7DE8" w:rsidRDefault="009C5E56" w:rsidP="008E4122">
            <w:pPr>
              <w:pStyle w:val="NoSpacing"/>
              <w:jc w:val="center"/>
              <w:rPr>
                <w:rFonts w:ascii="Verdana" w:hAnsi="Verdana" w:cs="Verdana"/>
                <w:bCs/>
                <w:sz w:val="18"/>
                <w:szCs w:val="18"/>
              </w:rPr>
            </w:pPr>
            <w:r w:rsidRPr="008B7DE8">
              <w:rPr>
                <w:rFonts w:ascii="Verdana" w:hAnsi="Verdana" w:cs="Verdana"/>
                <w:bCs/>
                <w:sz w:val="18"/>
                <w:szCs w:val="18"/>
              </w:rPr>
              <w:t>Total Indebtedness</w:t>
            </w:r>
          </w:p>
        </w:tc>
      </w:tr>
      <w:tr w:rsidR="009C5E56" w:rsidRPr="008B7DE8" w:rsidTr="008E4122">
        <w:tc>
          <w:tcPr>
            <w:tcW w:w="3364" w:type="dxa"/>
          </w:tcPr>
          <w:p w:rsidR="009C5E56" w:rsidRPr="008B7DE8" w:rsidRDefault="009C5E56" w:rsidP="008E4122">
            <w:pPr>
              <w:pStyle w:val="NoSpacing"/>
              <w:jc w:val="both"/>
              <w:rPr>
                <w:rFonts w:ascii="Verdana" w:hAnsi="Verdana" w:cs="Verdana"/>
                <w:sz w:val="18"/>
                <w:szCs w:val="18"/>
              </w:rPr>
            </w:pPr>
            <w:r w:rsidRPr="008B7DE8">
              <w:rPr>
                <w:rFonts w:ascii="Verdana" w:hAnsi="Verdana" w:cs="Verdana"/>
                <w:sz w:val="18"/>
                <w:szCs w:val="18"/>
              </w:rPr>
              <w:t>Indebtedness at the beginning of the financial year</w:t>
            </w:r>
          </w:p>
          <w:p w:rsidR="009C5E56" w:rsidRPr="008B7DE8" w:rsidRDefault="009C5E56" w:rsidP="009C5E56">
            <w:pPr>
              <w:pStyle w:val="NoSpacing"/>
              <w:numPr>
                <w:ilvl w:val="0"/>
                <w:numId w:val="14"/>
              </w:numPr>
              <w:ind w:left="522" w:hanging="522"/>
              <w:jc w:val="both"/>
              <w:rPr>
                <w:rFonts w:ascii="Verdana" w:hAnsi="Verdana" w:cs="Verdana"/>
                <w:b/>
                <w:bCs/>
                <w:sz w:val="18"/>
                <w:szCs w:val="18"/>
              </w:rPr>
            </w:pPr>
            <w:r w:rsidRPr="008B7DE8">
              <w:rPr>
                <w:rFonts w:ascii="Verdana" w:hAnsi="Verdana" w:cs="Verdana"/>
                <w:sz w:val="18"/>
                <w:szCs w:val="18"/>
              </w:rPr>
              <w:t>Principal Amount</w:t>
            </w:r>
          </w:p>
          <w:p w:rsidR="009C5E56" w:rsidRPr="008B7DE8" w:rsidRDefault="009C5E56" w:rsidP="009C5E56">
            <w:pPr>
              <w:pStyle w:val="NoSpacing"/>
              <w:numPr>
                <w:ilvl w:val="0"/>
                <w:numId w:val="14"/>
              </w:numPr>
              <w:ind w:left="522" w:hanging="522"/>
              <w:jc w:val="both"/>
              <w:rPr>
                <w:rFonts w:ascii="Verdana" w:hAnsi="Verdana" w:cs="Verdana"/>
                <w:b/>
                <w:bCs/>
                <w:sz w:val="18"/>
                <w:szCs w:val="18"/>
              </w:rPr>
            </w:pPr>
            <w:r w:rsidRPr="008B7DE8">
              <w:rPr>
                <w:rFonts w:ascii="Verdana" w:hAnsi="Verdana" w:cs="Verdana"/>
                <w:sz w:val="18"/>
                <w:szCs w:val="18"/>
              </w:rPr>
              <w:t>Interest due but not paid</w:t>
            </w:r>
          </w:p>
          <w:p w:rsidR="009C5E56" w:rsidRPr="008B7DE8" w:rsidRDefault="009C5E56" w:rsidP="009C5E56">
            <w:pPr>
              <w:pStyle w:val="NoSpacing"/>
              <w:numPr>
                <w:ilvl w:val="0"/>
                <w:numId w:val="14"/>
              </w:numPr>
              <w:ind w:left="522" w:hanging="522"/>
              <w:jc w:val="both"/>
              <w:rPr>
                <w:rFonts w:ascii="Verdana" w:hAnsi="Verdana" w:cs="Verdana"/>
                <w:b/>
                <w:bCs/>
                <w:sz w:val="18"/>
                <w:szCs w:val="18"/>
              </w:rPr>
            </w:pPr>
            <w:r w:rsidRPr="008B7DE8">
              <w:rPr>
                <w:rFonts w:ascii="Verdana" w:hAnsi="Verdana" w:cs="Verdana"/>
                <w:sz w:val="18"/>
                <w:szCs w:val="18"/>
              </w:rPr>
              <w:t>Interest accrued but not due</w:t>
            </w:r>
          </w:p>
        </w:tc>
        <w:tc>
          <w:tcPr>
            <w:tcW w:w="1260" w:type="dxa"/>
          </w:tcPr>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w:t>
            </w:r>
          </w:p>
        </w:tc>
        <w:tc>
          <w:tcPr>
            <w:tcW w:w="1241" w:type="dxa"/>
            <w:shd w:val="clear" w:color="auto" w:fill="FFFFFF" w:themeFill="background1"/>
          </w:tcPr>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w:t>
            </w:r>
          </w:p>
        </w:tc>
        <w:tc>
          <w:tcPr>
            <w:tcW w:w="1713" w:type="dxa"/>
          </w:tcPr>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24,62,24,438</w:t>
            </w: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1,47,68,012</w:t>
            </w:r>
          </w:p>
        </w:tc>
        <w:tc>
          <w:tcPr>
            <w:tcW w:w="1771" w:type="dxa"/>
          </w:tcPr>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24,62,24,438</w:t>
            </w: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1,47,68,012</w:t>
            </w:r>
          </w:p>
        </w:tc>
      </w:tr>
      <w:tr w:rsidR="009C5E56" w:rsidRPr="008B7DE8" w:rsidTr="008E4122">
        <w:tc>
          <w:tcPr>
            <w:tcW w:w="3364" w:type="dxa"/>
          </w:tcPr>
          <w:p w:rsidR="009C5E56" w:rsidRPr="008B7DE8" w:rsidRDefault="009C5E56" w:rsidP="008E4122">
            <w:pPr>
              <w:pStyle w:val="NoSpacing"/>
              <w:jc w:val="center"/>
              <w:rPr>
                <w:rFonts w:ascii="Verdana" w:hAnsi="Verdana" w:cs="Verdana"/>
                <w:b/>
                <w:bCs/>
                <w:sz w:val="18"/>
                <w:szCs w:val="18"/>
              </w:rPr>
            </w:pPr>
            <w:r w:rsidRPr="008B7DE8">
              <w:rPr>
                <w:rFonts w:ascii="Verdana" w:hAnsi="Verdana" w:cs="Verdana"/>
                <w:b/>
                <w:bCs/>
                <w:sz w:val="18"/>
                <w:szCs w:val="18"/>
              </w:rPr>
              <w:t>Total (i) + (ii) + (iii)</w:t>
            </w:r>
          </w:p>
        </w:tc>
        <w:tc>
          <w:tcPr>
            <w:tcW w:w="1260" w:type="dxa"/>
          </w:tcPr>
          <w:p w:rsidR="009C5E56" w:rsidRPr="008B7DE8" w:rsidRDefault="009C5E56" w:rsidP="008E4122">
            <w:pPr>
              <w:pStyle w:val="NoSpacing"/>
              <w:jc w:val="right"/>
              <w:rPr>
                <w:rFonts w:ascii="Verdana" w:hAnsi="Verdana" w:cs="Verdana"/>
                <w:b/>
                <w:bCs/>
                <w:sz w:val="18"/>
                <w:szCs w:val="18"/>
              </w:rPr>
            </w:pPr>
            <w:r w:rsidRPr="008B7DE8">
              <w:rPr>
                <w:rFonts w:ascii="Verdana" w:hAnsi="Verdana" w:cs="Verdana"/>
                <w:b/>
                <w:bCs/>
                <w:sz w:val="18"/>
                <w:szCs w:val="18"/>
              </w:rPr>
              <w:t>-</w:t>
            </w:r>
          </w:p>
        </w:tc>
        <w:tc>
          <w:tcPr>
            <w:tcW w:w="1241" w:type="dxa"/>
            <w:shd w:val="clear" w:color="auto" w:fill="FFFFFF" w:themeFill="background1"/>
          </w:tcPr>
          <w:p w:rsidR="009C5E56" w:rsidRPr="008B7DE8" w:rsidRDefault="009C5E56" w:rsidP="008E4122">
            <w:pPr>
              <w:pStyle w:val="NoSpacing"/>
              <w:jc w:val="right"/>
              <w:rPr>
                <w:rFonts w:ascii="Verdana" w:hAnsi="Verdana" w:cs="Verdana"/>
                <w:b/>
                <w:bCs/>
                <w:sz w:val="18"/>
                <w:szCs w:val="18"/>
              </w:rPr>
            </w:pPr>
            <w:r w:rsidRPr="008B7DE8">
              <w:rPr>
                <w:rFonts w:ascii="Verdana" w:hAnsi="Verdana" w:cs="Verdana"/>
                <w:b/>
                <w:bCs/>
                <w:sz w:val="18"/>
                <w:szCs w:val="18"/>
              </w:rPr>
              <w:t>-</w:t>
            </w:r>
          </w:p>
        </w:tc>
        <w:tc>
          <w:tcPr>
            <w:tcW w:w="1713" w:type="dxa"/>
          </w:tcPr>
          <w:p w:rsidR="009C5E56" w:rsidRPr="008B7DE8" w:rsidRDefault="009C5E56" w:rsidP="008E4122">
            <w:pPr>
              <w:pStyle w:val="NoSpacing"/>
              <w:jc w:val="right"/>
              <w:rPr>
                <w:rFonts w:ascii="Verdana" w:hAnsi="Verdana" w:cs="Verdana"/>
                <w:b/>
                <w:bCs/>
                <w:sz w:val="18"/>
                <w:szCs w:val="18"/>
              </w:rPr>
            </w:pPr>
            <w:r w:rsidRPr="008B7DE8">
              <w:rPr>
                <w:rFonts w:ascii="Verdana" w:hAnsi="Verdana" w:cs="Verdana"/>
                <w:b/>
                <w:bCs/>
                <w:sz w:val="18"/>
                <w:szCs w:val="18"/>
              </w:rPr>
              <w:t>26,09,92,450</w:t>
            </w:r>
          </w:p>
        </w:tc>
        <w:tc>
          <w:tcPr>
            <w:tcW w:w="1771" w:type="dxa"/>
          </w:tcPr>
          <w:p w:rsidR="009C5E56" w:rsidRPr="008B7DE8" w:rsidRDefault="009C5E56" w:rsidP="008E4122">
            <w:pPr>
              <w:pStyle w:val="NoSpacing"/>
              <w:jc w:val="right"/>
              <w:rPr>
                <w:rFonts w:ascii="Verdana" w:hAnsi="Verdana" w:cs="Verdana"/>
                <w:b/>
                <w:bCs/>
                <w:sz w:val="18"/>
                <w:szCs w:val="18"/>
              </w:rPr>
            </w:pPr>
            <w:r w:rsidRPr="008B7DE8">
              <w:rPr>
                <w:rFonts w:ascii="Verdana" w:hAnsi="Verdana" w:cs="Verdana"/>
                <w:b/>
                <w:bCs/>
                <w:sz w:val="18"/>
                <w:szCs w:val="18"/>
              </w:rPr>
              <w:t>26,09,92,450</w:t>
            </w:r>
          </w:p>
        </w:tc>
      </w:tr>
      <w:tr w:rsidR="009C5E56" w:rsidRPr="008B7DE8" w:rsidTr="008E4122">
        <w:tc>
          <w:tcPr>
            <w:tcW w:w="3364" w:type="dxa"/>
          </w:tcPr>
          <w:p w:rsidR="009C5E56" w:rsidRPr="008B7DE8" w:rsidRDefault="009C5E56" w:rsidP="008E4122">
            <w:pPr>
              <w:pStyle w:val="NoSpacing"/>
              <w:jc w:val="both"/>
              <w:rPr>
                <w:rFonts w:ascii="Verdana" w:hAnsi="Verdana" w:cs="Verdana"/>
                <w:sz w:val="18"/>
                <w:szCs w:val="18"/>
              </w:rPr>
            </w:pPr>
            <w:r w:rsidRPr="008B7DE8">
              <w:rPr>
                <w:sz w:val="18"/>
                <w:szCs w:val="18"/>
              </w:rPr>
              <w:br w:type="page"/>
            </w:r>
            <w:r w:rsidRPr="008B7DE8">
              <w:rPr>
                <w:rFonts w:ascii="Verdana" w:hAnsi="Verdana" w:cs="Verdana"/>
                <w:sz w:val="18"/>
                <w:szCs w:val="18"/>
              </w:rPr>
              <w:t>Change in Indebtedness during the financial year</w:t>
            </w:r>
          </w:p>
          <w:p w:rsidR="009C5E56" w:rsidRPr="008B7DE8" w:rsidRDefault="009C5E56" w:rsidP="009C5E56">
            <w:pPr>
              <w:pStyle w:val="NoSpacing"/>
              <w:numPr>
                <w:ilvl w:val="0"/>
                <w:numId w:val="15"/>
              </w:numPr>
              <w:ind w:left="522" w:hanging="522"/>
              <w:jc w:val="both"/>
              <w:rPr>
                <w:rFonts w:ascii="Verdana" w:hAnsi="Verdana" w:cs="Verdana"/>
                <w:b/>
                <w:bCs/>
                <w:sz w:val="18"/>
                <w:szCs w:val="18"/>
              </w:rPr>
            </w:pPr>
            <w:r w:rsidRPr="008B7DE8">
              <w:rPr>
                <w:rFonts w:ascii="Verdana" w:hAnsi="Verdana" w:cs="Verdana"/>
                <w:sz w:val="18"/>
                <w:szCs w:val="18"/>
              </w:rPr>
              <w:t>Addition</w:t>
            </w:r>
          </w:p>
          <w:p w:rsidR="009C5E56" w:rsidRPr="008B7DE8" w:rsidRDefault="009C5E56" w:rsidP="009C5E56">
            <w:pPr>
              <w:pStyle w:val="NoSpacing"/>
              <w:numPr>
                <w:ilvl w:val="0"/>
                <w:numId w:val="15"/>
              </w:numPr>
              <w:ind w:left="522" w:hanging="522"/>
              <w:jc w:val="both"/>
              <w:rPr>
                <w:rFonts w:ascii="Verdana" w:hAnsi="Verdana" w:cs="Verdana"/>
                <w:b/>
                <w:bCs/>
                <w:sz w:val="18"/>
                <w:szCs w:val="18"/>
              </w:rPr>
            </w:pPr>
            <w:r w:rsidRPr="008B7DE8">
              <w:rPr>
                <w:rFonts w:ascii="Verdana" w:hAnsi="Verdana" w:cs="Verdana"/>
                <w:sz w:val="18"/>
                <w:szCs w:val="18"/>
              </w:rPr>
              <w:t>Reduction</w:t>
            </w:r>
          </w:p>
        </w:tc>
        <w:tc>
          <w:tcPr>
            <w:tcW w:w="1260" w:type="dxa"/>
            <w:shd w:val="clear" w:color="auto" w:fill="FFFFFF" w:themeFill="background1"/>
          </w:tcPr>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w:t>
            </w: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w:t>
            </w:r>
          </w:p>
        </w:tc>
        <w:tc>
          <w:tcPr>
            <w:tcW w:w="1241" w:type="dxa"/>
            <w:shd w:val="clear" w:color="auto" w:fill="FFFFFF" w:themeFill="background1"/>
          </w:tcPr>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w:t>
            </w: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w:t>
            </w:r>
          </w:p>
        </w:tc>
        <w:tc>
          <w:tcPr>
            <w:tcW w:w="1713" w:type="dxa"/>
            <w:shd w:val="clear" w:color="auto" w:fill="FFFFFF" w:themeFill="background1"/>
          </w:tcPr>
          <w:p w:rsidR="009C5E56" w:rsidRPr="007B5CE5" w:rsidRDefault="009C5E56" w:rsidP="008E4122">
            <w:pPr>
              <w:pStyle w:val="NoSpacing"/>
              <w:jc w:val="right"/>
              <w:rPr>
                <w:rFonts w:ascii="Verdana" w:hAnsi="Verdana" w:cs="Verdana"/>
                <w:bCs/>
                <w:sz w:val="18"/>
                <w:szCs w:val="18"/>
                <w:highlight w:val="yellow"/>
              </w:rPr>
            </w:pPr>
          </w:p>
          <w:p w:rsidR="009C5E56" w:rsidRPr="007B5CE5" w:rsidRDefault="009C5E56" w:rsidP="008E4122">
            <w:pPr>
              <w:pStyle w:val="NoSpacing"/>
              <w:jc w:val="right"/>
              <w:rPr>
                <w:rFonts w:ascii="Verdana" w:hAnsi="Verdana" w:cs="Verdana"/>
                <w:bCs/>
                <w:sz w:val="18"/>
                <w:szCs w:val="18"/>
                <w:highlight w:val="yellow"/>
              </w:rPr>
            </w:pPr>
          </w:p>
          <w:p w:rsidR="009C5E56" w:rsidRPr="007B5CE5" w:rsidRDefault="009C5E56" w:rsidP="008E4122">
            <w:pPr>
              <w:pStyle w:val="NoSpacing"/>
              <w:jc w:val="right"/>
              <w:rPr>
                <w:rFonts w:ascii="Verdana" w:hAnsi="Verdana" w:cs="Verdana"/>
                <w:bCs/>
                <w:sz w:val="18"/>
                <w:szCs w:val="18"/>
                <w:highlight w:val="yellow"/>
              </w:rPr>
            </w:pPr>
            <w:r w:rsidRPr="007B5CE5">
              <w:rPr>
                <w:rFonts w:ascii="Verdana" w:hAnsi="Verdana" w:cs="Verdana"/>
                <w:bCs/>
                <w:sz w:val="18"/>
                <w:szCs w:val="18"/>
                <w:highlight w:val="yellow"/>
              </w:rPr>
              <w:t>69,50,83,120</w:t>
            </w:r>
          </w:p>
          <w:p w:rsidR="009C5E56" w:rsidRPr="007B5CE5" w:rsidRDefault="009C5E56" w:rsidP="008E4122">
            <w:pPr>
              <w:pStyle w:val="NoSpacing"/>
              <w:jc w:val="right"/>
              <w:rPr>
                <w:rFonts w:ascii="Verdana" w:hAnsi="Verdana" w:cs="Verdana"/>
                <w:bCs/>
                <w:sz w:val="18"/>
                <w:szCs w:val="18"/>
                <w:highlight w:val="yellow"/>
              </w:rPr>
            </w:pPr>
            <w:r w:rsidRPr="007B5CE5">
              <w:rPr>
                <w:rFonts w:ascii="Verdana" w:hAnsi="Verdana" w:cs="Verdana"/>
                <w:bCs/>
                <w:sz w:val="18"/>
                <w:szCs w:val="18"/>
                <w:highlight w:val="yellow"/>
              </w:rPr>
              <w:t>62,78,14,251</w:t>
            </w:r>
          </w:p>
        </w:tc>
        <w:tc>
          <w:tcPr>
            <w:tcW w:w="1771" w:type="dxa"/>
            <w:shd w:val="clear" w:color="auto" w:fill="FFFFFF" w:themeFill="background1"/>
          </w:tcPr>
          <w:p w:rsidR="009C5E56" w:rsidRPr="007B5CE5" w:rsidRDefault="009C5E56" w:rsidP="008E4122">
            <w:pPr>
              <w:pStyle w:val="NoSpacing"/>
              <w:jc w:val="right"/>
              <w:rPr>
                <w:rFonts w:ascii="Verdana" w:hAnsi="Verdana" w:cs="Verdana"/>
                <w:bCs/>
                <w:sz w:val="18"/>
                <w:szCs w:val="18"/>
                <w:highlight w:val="yellow"/>
              </w:rPr>
            </w:pPr>
          </w:p>
          <w:p w:rsidR="009C5E56" w:rsidRPr="007B5CE5" w:rsidRDefault="009C5E56" w:rsidP="008E4122">
            <w:pPr>
              <w:pStyle w:val="NoSpacing"/>
              <w:jc w:val="right"/>
              <w:rPr>
                <w:rFonts w:ascii="Verdana" w:hAnsi="Verdana" w:cs="Verdana"/>
                <w:bCs/>
                <w:sz w:val="18"/>
                <w:szCs w:val="18"/>
                <w:highlight w:val="yellow"/>
              </w:rPr>
            </w:pPr>
          </w:p>
          <w:p w:rsidR="009C5E56" w:rsidRPr="007B5CE5" w:rsidRDefault="009C5E56" w:rsidP="008E4122">
            <w:pPr>
              <w:pStyle w:val="NoSpacing"/>
              <w:jc w:val="right"/>
              <w:rPr>
                <w:rFonts w:ascii="Verdana" w:hAnsi="Verdana" w:cs="Verdana"/>
                <w:bCs/>
                <w:sz w:val="18"/>
                <w:szCs w:val="18"/>
                <w:highlight w:val="yellow"/>
              </w:rPr>
            </w:pPr>
            <w:r w:rsidRPr="007B5CE5">
              <w:rPr>
                <w:rFonts w:ascii="Verdana" w:hAnsi="Verdana" w:cs="Verdana"/>
                <w:bCs/>
                <w:sz w:val="18"/>
                <w:szCs w:val="18"/>
                <w:highlight w:val="yellow"/>
              </w:rPr>
              <w:t>69,50,83,120</w:t>
            </w:r>
          </w:p>
          <w:p w:rsidR="009C5E56" w:rsidRPr="007B5CE5" w:rsidRDefault="009C5E56" w:rsidP="008E4122">
            <w:pPr>
              <w:pStyle w:val="NoSpacing"/>
              <w:jc w:val="right"/>
              <w:rPr>
                <w:rFonts w:ascii="Verdana" w:hAnsi="Verdana" w:cs="Verdana"/>
                <w:bCs/>
                <w:sz w:val="18"/>
                <w:szCs w:val="18"/>
                <w:highlight w:val="yellow"/>
              </w:rPr>
            </w:pPr>
            <w:r w:rsidRPr="007B5CE5">
              <w:rPr>
                <w:rFonts w:ascii="Verdana" w:hAnsi="Verdana" w:cs="Verdana"/>
                <w:bCs/>
                <w:sz w:val="18"/>
                <w:szCs w:val="18"/>
                <w:highlight w:val="yellow"/>
              </w:rPr>
              <w:t>62,78,14,251</w:t>
            </w:r>
          </w:p>
        </w:tc>
      </w:tr>
      <w:tr w:rsidR="009C5E56" w:rsidRPr="008B7DE8" w:rsidTr="008E4122">
        <w:tc>
          <w:tcPr>
            <w:tcW w:w="3364" w:type="dxa"/>
          </w:tcPr>
          <w:p w:rsidR="009C5E56" w:rsidRPr="008B7DE8" w:rsidRDefault="009C5E56" w:rsidP="008E4122">
            <w:pPr>
              <w:pStyle w:val="NoSpacing"/>
              <w:jc w:val="center"/>
              <w:rPr>
                <w:rFonts w:ascii="Verdana" w:hAnsi="Verdana" w:cs="Verdana"/>
                <w:b/>
                <w:bCs/>
                <w:sz w:val="18"/>
                <w:szCs w:val="18"/>
              </w:rPr>
            </w:pPr>
            <w:r w:rsidRPr="008B7DE8">
              <w:rPr>
                <w:rFonts w:ascii="Verdana" w:hAnsi="Verdana" w:cs="Verdana"/>
                <w:b/>
                <w:bCs/>
                <w:sz w:val="18"/>
                <w:szCs w:val="18"/>
              </w:rPr>
              <w:t>Net Change</w:t>
            </w:r>
          </w:p>
        </w:tc>
        <w:tc>
          <w:tcPr>
            <w:tcW w:w="1260" w:type="dxa"/>
            <w:shd w:val="clear" w:color="auto" w:fill="FFFFFF" w:themeFill="background1"/>
          </w:tcPr>
          <w:p w:rsidR="009C5E56" w:rsidRPr="008B7DE8" w:rsidRDefault="009C5E56" w:rsidP="008E4122">
            <w:pPr>
              <w:pStyle w:val="NoSpacing"/>
              <w:jc w:val="right"/>
              <w:rPr>
                <w:rFonts w:ascii="Verdana" w:hAnsi="Verdana" w:cs="Verdana"/>
                <w:b/>
                <w:bCs/>
                <w:sz w:val="18"/>
                <w:szCs w:val="18"/>
              </w:rPr>
            </w:pPr>
            <w:r w:rsidRPr="008B7DE8">
              <w:rPr>
                <w:rFonts w:ascii="Verdana" w:hAnsi="Verdana" w:cs="Verdana"/>
                <w:b/>
                <w:bCs/>
                <w:sz w:val="18"/>
                <w:szCs w:val="18"/>
              </w:rPr>
              <w:t>-</w:t>
            </w:r>
          </w:p>
        </w:tc>
        <w:tc>
          <w:tcPr>
            <w:tcW w:w="1241" w:type="dxa"/>
            <w:shd w:val="clear" w:color="auto" w:fill="FFFFFF" w:themeFill="background1"/>
          </w:tcPr>
          <w:p w:rsidR="009C5E56" w:rsidRPr="008B7DE8" w:rsidRDefault="009C5E56" w:rsidP="008E4122">
            <w:pPr>
              <w:pStyle w:val="NoSpacing"/>
              <w:jc w:val="right"/>
              <w:rPr>
                <w:rFonts w:ascii="Verdana" w:hAnsi="Verdana" w:cs="Verdana"/>
                <w:b/>
                <w:bCs/>
                <w:sz w:val="18"/>
                <w:szCs w:val="18"/>
              </w:rPr>
            </w:pPr>
            <w:r w:rsidRPr="008B7DE8">
              <w:rPr>
                <w:rFonts w:ascii="Verdana" w:hAnsi="Verdana" w:cs="Verdana"/>
                <w:b/>
                <w:bCs/>
                <w:sz w:val="18"/>
                <w:szCs w:val="18"/>
              </w:rPr>
              <w:t>-</w:t>
            </w:r>
          </w:p>
        </w:tc>
        <w:tc>
          <w:tcPr>
            <w:tcW w:w="1713" w:type="dxa"/>
            <w:shd w:val="clear" w:color="auto" w:fill="FFFFFF" w:themeFill="background1"/>
          </w:tcPr>
          <w:p w:rsidR="009C5E56" w:rsidRPr="007B5CE5" w:rsidRDefault="009C5E56" w:rsidP="008E4122">
            <w:pPr>
              <w:pStyle w:val="NoSpacing"/>
              <w:jc w:val="right"/>
              <w:rPr>
                <w:rFonts w:ascii="Verdana" w:hAnsi="Verdana" w:cs="Verdana"/>
                <w:b/>
                <w:bCs/>
                <w:sz w:val="18"/>
                <w:szCs w:val="18"/>
                <w:highlight w:val="yellow"/>
              </w:rPr>
            </w:pPr>
            <w:r w:rsidRPr="007B5CE5">
              <w:rPr>
                <w:rFonts w:ascii="Verdana" w:hAnsi="Verdana" w:cs="Verdana"/>
                <w:b/>
                <w:bCs/>
                <w:sz w:val="18"/>
                <w:szCs w:val="18"/>
                <w:highlight w:val="yellow"/>
              </w:rPr>
              <w:t>6,72,68,869</w:t>
            </w:r>
          </w:p>
        </w:tc>
        <w:tc>
          <w:tcPr>
            <w:tcW w:w="1771" w:type="dxa"/>
            <w:shd w:val="clear" w:color="auto" w:fill="FFFFFF" w:themeFill="background1"/>
          </w:tcPr>
          <w:p w:rsidR="009C5E56" w:rsidRPr="007B5CE5" w:rsidRDefault="009C5E56" w:rsidP="008E4122">
            <w:pPr>
              <w:pStyle w:val="NoSpacing"/>
              <w:jc w:val="right"/>
              <w:rPr>
                <w:rFonts w:ascii="Verdana" w:hAnsi="Verdana" w:cs="Verdana"/>
                <w:b/>
                <w:bCs/>
                <w:sz w:val="18"/>
                <w:szCs w:val="18"/>
                <w:highlight w:val="yellow"/>
              </w:rPr>
            </w:pPr>
            <w:r w:rsidRPr="007B5CE5">
              <w:rPr>
                <w:rFonts w:ascii="Verdana" w:hAnsi="Verdana" w:cs="Verdana"/>
                <w:b/>
                <w:bCs/>
                <w:sz w:val="18"/>
                <w:szCs w:val="18"/>
                <w:highlight w:val="yellow"/>
              </w:rPr>
              <w:t>6,72,68,869</w:t>
            </w:r>
          </w:p>
        </w:tc>
      </w:tr>
      <w:tr w:rsidR="009C5E56" w:rsidRPr="008B7DE8" w:rsidTr="008E4122">
        <w:tc>
          <w:tcPr>
            <w:tcW w:w="3364" w:type="dxa"/>
          </w:tcPr>
          <w:p w:rsidR="009C5E56" w:rsidRPr="008B7DE8" w:rsidRDefault="009C5E56" w:rsidP="008E4122">
            <w:pPr>
              <w:pStyle w:val="NoSpacing"/>
              <w:jc w:val="both"/>
              <w:rPr>
                <w:rFonts w:ascii="Verdana" w:hAnsi="Verdana" w:cs="Verdana"/>
                <w:sz w:val="18"/>
                <w:szCs w:val="18"/>
              </w:rPr>
            </w:pPr>
            <w:r w:rsidRPr="008B7DE8">
              <w:rPr>
                <w:rFonts w:ascii="Verdana" w:hAnsi="Verdana" w:cs="Verdana"/>
                <w:sz w:val="18"/>
                <w:szCs w:val="18"/>
              </w:rPr>
              <w:t>Indebtedness at the end of the financial year</w:t>
            </w:r>
          </w:p>
          <w:p w:rsidR="009C5E56" w:rsidRPr="008B7DE8" w:rsidRDefault="009C5E56" w:rsidP="009C5E56">
            <w:pPr>
              <w:pStyle w:val="NoSpacing"/>
              <w:numPr>
                <w:ilvl w:val="0"/>
                <w:numId w:val="16"/>
              </w:numPr>
              <w:ind w:left="601" w:hanging="601"/>
              <w:jc w:val="both"/>
              <w:rPr>
                <w:rFonts w:ascii="Verdana" w:hAnsi="Verdana" w:cs="Verdana"/>
                <w:b/>
                <w:bCs/>
                <w:sz w:val="18"/>
                <w:szCs w:val="18"/>
              </w:rPr>
            </w:pPr>
            <w:r w:rsidRPr="008B7DE8">
              <w:rPr>
                <w:rFonts w:ascii="Verdana" w:hAnsi="Verdana" w:cs="Verdana"/>
                <w:sz w:val="18"/>
                <w:szCs w:val="18"/>
              </w:rPr>
              <w:t>Principal Amount</w:t>
            </w:r>
          </w:p>
          <w:p w:rsidR="009C5E56" w:rsidRPr="008B7DE8" w:rsidRDefault="009C5E56" w:rsidP="009C5E56">
            <w:pPr>
              <w:pStyle w:val="NoSpacing"/>
              <w:numPr>
                <w:ilvl w:val="0"/>
                <w:numId w:val="16"/>
              </w:numPr>
              <w:ind w:left="522" w:hanging="522"/>
              <w:jc w:val="both"/>
              <w:rPr>
                <w:rFonts w:ascii="Verdana" w:hAnsi="Verdana" w:cs="Verdana"/>
                <w:b/>
                <w:bCs/>
                <w:sz w:val="18"/>
                <w:szCs w:val="18"/>
              </w:rPr>
            </w:pPr>
            <w:r w:rsidRPr="008B7DE8">
              <w:rPr>
                <w:rFonts w:ascii="Verdana" w:hAnsi="Verdana" w:cs="Verdana"/>
                <w:sz w:val="18"/>
                <w:szCs w:val="18"/>
              </w:rPr>
              <w:lastRenderedPageBreak/>
              <w:t>Interest due but not paid</w:t>
            </w:r>
          </w:p>
          <w:p w:rsidR="009C5E56" w:rsidRPr="008B7DE8" w:rsidRDefault="009C5E56" w:rsidP="009C5E56">
            <w:pPr>
              <w:pStyle w:val="NoSpacing"/>
              <w:numPr>
                <w:ilvl w:val="0"/>
                <w:numId w:val="16"/>
              </w:numPr>
              <w:ind w:left="522" w:hanging="522"/>
              <w:jc w:val="both"/>
              <w:rPr>
                <w:rFonts w:ascii="Verdana" w:hAnsi="Verdana" w:cs="Verdana"/>
                <w:b/>
                <w:bCs/>
                <w:sz w:val="18"/>
                <w:szCs w:val="18"/>
              </w:rPr>
            </w:pPr>
            <w:r w:rsidRPr="008B7DE8">
              <w:rPr>
                <w:rFonts w:ascii="Verdana" w:hAnsi="Verdana" w:cs="Verdana"/>
                <w:sz w:val="18"/>
                <w:szCs w:val="18"/>
              </w:rPr>
              <w:t>Interest accrued but not due</w:t>
            </w:r>
          </w:p>
        </w:tc>
        <w:tc>
          <w:tcPr>
            <w:tcW w:w="1260" w:type="dxa"/>
            <w:shd w:val="clear" w:color="auto" w:fill="FFFFFF" w:themeFill="background1"/>
          </w:tcPr>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w:t>
            </w:r>
          </w:p>
        </w:tc>
        <w:tc>
          <w:tcPr>
            <w:tcW w:w="1241" w:type="dxa"/>
            <w:shd w:val="clear" w:color="auto" w:fill="FFFFFF" w:themeFill="background1"/>
          </w:tcPr>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p>
          <w:p w:rsidR="009C5E56" w:rsidRPr="008B7DE8" w:rsidRDefault="009C5E56" w:rsidP="008E4122">
            <w:pPr>
              <w:pStyle w:val="NoSpacing"/>
              <w:jc w:val="right"/>
              <w:rPr>
                <w:rFonts w:ascii="Verdana" w:hAnsi="Verdana" w:cs="Verdana"/>
                <w:bCs/>
                <w:sz w:val="18"/>
                <w:szCs w:val="18"/>
              </w:rPr>
            </w:pPr>
            <w:r w:rsidRPr="008B7DE8">
              <w:rPr>
                <w:rFonts w:ascii="Verdana" w:hAnsi="Verdana" w:cs="Verdana"/>
                <w:bCs/>
                <w:sz w:val="18"/>
                <w:szCs w:val="18"/>
              </w:rPr>
              <w:t>-</w:t>
            </w:r>
          </w:p>
        </w:tc>
        <w:tc>
          <w:tcPr>
            <w:tcW w:w="1713" w:type="dxa"/>
            <w:shd w:val="clear" w:color="auto" w:fill="FFFFFF" w:themeFill="background1"/>
          </w:tcPr>
          <w:p w:rsidR="009C5E56" w:rsidRPr="007B5CE5" w:rsidRDefault="009C5E56" w:rsidP="008E4122">
            <w:pPr>
              <w:pStyle w:val="NoSpacing"/>
              <w:jc w:val="right"/>
              <w:rPr>
                <w:rFonts w:ascii="Verdana" w:hAnsi="Verdana" w:cs="Verdana"/>
                <w:bCs/>
                <w:sz w:val="18"/>
                <w:szCs w:val="18"/>
                <w:highlight w:val="yellow"/>
              </w:rPr>
            </w:pPr>
          </w:p>
          <w:p w:rsidR="009C5E56" w:rsidRPr="007B5CE5" w:rsidRDefault="009C5E56" w:rsidP="008E4122">
            <w:pPr>
              <w:pStyle w:val="NoSpacing"/>
              <w:jc w:val="right"/>
              <w:rPr>
                <w:rFonts w:ascii="Verdana" w:hAnsi="Verdana" w:cs="Verdana"/>
                <w:bCs/>
                <w:sz w:val="18"/>
                <w:szCs w:val="18"/>
                <w:highlight w:val="yellow"/>
              </w:rPr>
            </w:pPr>
          </w:p>
          <w:p w:rsidR="009C5E56" w:rsidRPr="007B5CE5" w:rsidRDefault="009C5E56" w:rsidP="008E4122">
            <w:pPr>
              <w:pStyle w:val="NoSpacing"/>
              <w:pBdr>
                <w:bottom w:val="single" w:sz="6" w:space="1" w:color="auto"/>
              </w:pBdr>
              <w:jc w:val="right"/>
              <w:rPr>
                <w:rFonts w:ascii="Verdana" w:hAnsi="Verdana" w:cs="Verdana"/>
                <w:bCs/>
                <w:sz w:val="18"/>
                <w:szCs w:val="18"/>
                <w:highlight w:val="yellow"/>
              </w:rPr>
            </w:pPr>
            <w:r w:rsidRPr="007B5CE5">
              <w:rPr>
                <w:rFonts w:ascii="Verdana" w:hAnsi="Verdana" w:cs="Verdana"/>
                <w:bCs/>
                <w:sz w:val="18"/>
                <w:szCs w:val="18"/>
                <w:highlight w:val="yellow"/>
              </w:rPr>
              <w:t>31,34,93,307</w:t>
            </w:r>
          </w:p>
          <w:p w:rsidR="009C5E56" w:rsidRPr="007B5CE5" w:rsidRDefault="009C5E56" w:rsidP="008E4122">
            <w:pPr>
              <w:pStyle w:val="NoSpacing"/>
              <w:pBdr>
                <w:bottom w:val="single" w:sz="6" w:space="1" w:color="auto"/>
              </w:pBdr>
              <w:jc w:val="right"/>
              <w:rPr>
                <w:rFonts w:ascii="Verdana" w:hAnsi="Verdana" w:cs="Verdana"/>
                <w:bCs/>
                <w:sz w:val="18"/>
                <w:szCs w:val="18"/>
                <w:highlight w:val="yellow"/>
              </w:rPr>
            </w:pPr>
          </w:p>
          <w:p w:rsidR="009C5E56" w:rsidRPr="007B5CE5" w:rsidRDefault="009C5E56" w:rsidP="008E4122">
            <w:pPr>
              <w:pStyle w:val="NoSpacing"/>
              <w:jc w:val="right"/>
              <w:rPr>
                <w:rFonts w:ascii="Verdana" w:hAnsi="Verdana" w:cs="Verdana"/>
                <w:bCs/>
                <w:sz w:val="18"/>
                <w:szCs w:val="18"/>
                <w:highlight w:val="yellow"/>
              </w:rPr>
            </w:pPr>
            <w:r w:rsidRPr="007B5CE5">
              <w:rPr>
                <w:rFonts w:ascii="Verdana" w:hAnsi="Verdana" w:cs="Verdana"/>
                <w:bCs/>
                <w:sz w:val="18"/>
                <w:szCs w:val="18"/>
                <w:highlight w:val="yellow"/>
              </w:rPr>
              <w:t>1,21,72,056</w:t>
            </w:r>
          </w:p>
        </w:tc>
        <w:tc>
          <w:tcPr>
            <w:tcW w:w="1771" w:type="dxa"/>
            <w:shd w:val="clear" w:color="auto" w:fill="FFFFFF" w:themeFill="background1"/>
          </w:tcPr>
          <w:p w:rsidR="009C5E56" w:rsidRPr="007B5CE5" w:rsidRDefault="009C5E56" w:rsidP="008E4122">
            <w:pPr>
              <w:pStyle w:val="NoSpacing"/>
              <w:jc w:val="right"/>
              <w:rPr>
                <w:rFonts w:ascii="Verdana" w:hAnsi="Verdana" w:cs="Verdana"/>
                <w:bCs/>
                <w:sz w:val="18"/>
                <w:szCs w:val="18"/>
                <w:highlight w:val="yellow"/>
              </w:rPr>
            </w:pPr>
          </w:p>
          <w:p w:rsidR="009C5E56" w:rsidRPr="007B5CE5" w:rsidRDefault="009C5E56" w:rsidP="008E4122">
            <w:pPr>
              <w:pStyle w:val="NoSpacing"/>
              <w:jc w:val="right"/>
              <w:rPr>
                <w:rFonts w:ascii="Verdana" w:hAnsi="Verdana" w:cs="Verdana"/>
                <w:bCs/>
                <w:sz w:val="18"/>
                <w:szCs w:val="18"/>
                <w:highlight w:val="yellow"/>
              </w:rPr>
            </w:pPr>
          </w:p>
          <w:p w:rsidR="009C5E56" w:rsidRPr="007B5CE5" w:rsidRDefault="009C5E56" w:rsidP="008E4122">
            <w:pPr>
              <w:pStyle w:val="NoSpacing"/>
              <w:pBdr>
                <w:bottom w:val="single" w:sz="6" w:space="1" w:color="auto"/>
              </w:pBdr>
              <w:jc w:val="right"/>
              <w:rPr>
                <w:rFonts w:ascii="Verdana" w:hAnsi="Verdana" w:cs="Verdana"/>
                <w:bCs/>
                <w:sz w:val="18"/>
                <w:szCs w:val="18"/>
                <w:highlight w:val="yellow"/>
              </w:rPr>
            </w:pPr>
            <w:r w:rsidRPr="007B5CE5">
              <w:rPr>
                <w:rFonts w:ascii="Verdana" w:hAnsi="Verdana" w:cs="Verdana"/>
                <w:bCs/>
                <w:sz w:val="18"/>
                <w:szCs w:val="18"/>
                <w:highlight w:val="yellow"/>
              </w:rPr>
              <w:t>31,34,93,307</w:t>
            </w:r>
          </w:p>
          <w:p w:rsidR="009C5E56" w:rsidRPr="007B5CE5" w:rsidRDefault="009C5E56" w:rsidP="008E4122">
            <w:pPr>
              <w:pStyle w:val="NoSpacing"/>
              <w:pBdr>
                <w:bottom w:val="single" w:sz="6" w:space="1" w:color="auto"/>
              </w:pBdr>
              <w:jc w:val="right"/>
              <w:rPr>
                <w:rFonts w:ascii="Verdana" w:hAnsi="Verdana" w:cs="Verdana"/>
                <w:bCs/>
                <w:sz w:val="18"/>
                <w:szCs w:val="18"/>
                <w:highlight w:val="yellow"/>
              </w:rPr>
            </w:pPr>
          </w:p>
          <w:p w:rsidR="009C5E56" w:rsidRPr="007B5CE5" w:rsidRDefault="009C5E56" w:rsidP="008E4122">
            <w:pPr>
              <w:pStyle w:val="NoSpacing"/>
              <w:jc w:val="right"/>
              <w:rPr>
                <w:rFonts w:ascii="Verdana" w:hAnsi="Verdana" w:cs="Verdana"/>
                <w:bCs/>
                <w:sz w:val="18"/>
                <w:szCs w:val="18"/>
                <w:highlight w:val="yellow"/>
              </w:rPr>
            </w:pPr>
            <w:r w:rsidRPr="007B5CE5">
              <w:rPr>
                <w:rFonts w:ascii="Verdana" w:hAnsi="Verdana" w:cs="Verdana"/>
                <w:bCs/>
                <w:sz w:val="18"/>
                <w:szCs w:val="18"/>
                <w:highlight w:val="yellow"/>
              </w:rPr>
              <w:t>1,21,72,056</w:t>
            </w:r>
          </w:p>
        </w:tc>
      </w:tr>
      <w:tr w:rsidR="009C5E56" w:rsidRPr="008B7DE8" w:rsidTr="008E4122">
        <w:tc>
          <w:tcPr>
            <w:tcW w:w="3364" w:type="dxa"/>
          </w:tcPr>
          <w:p w:rsidR="009C5E56" w:rsidRPr="008B7DE8" w:rsidRDefault="009C5E56" w:rsidP="008E4122">
            <w:pPr>
              <w:pStyle w:val="NoSpacing"/>
              <w:jc w:val="center"/>
              <w:rPr>
                <w:rFonts w:ascii="Verdana" w:hAnsi="Verdana" w:cs="Verdana"/>
                <w:b/>
                <w:bCs/>
                <w:sz w:val="18"/>
                <w:szCs w:val="18"/>
              </w:rPr>
            </w:pPr>
            <w:r w:rsidRPr="008B7DE8">
              <w:rPr>
                <w:rFonts w:ascii="Verdana" w:hAnsi="Verdana" w:cs="Verdana"/>
                <w:b/>
                <w:bCs/>
                <w:sz w:val="18"/>
                <w:szCs w:val="18"/>
              </w:rPr>
              <w:lastRenderedPageBreak/>
              <w:t>Total (i) + (ii) + (iii)</w:t>
            </w:r>
          </w:p>
        </w:tc>
        <w:tc>
          <w:tcPr>
            <w:tcW w:w="1260" w:type="dxa"/>
            <w:shd w:val="clear" w:color="auto" w:fill="FFFFFF" w:themeFill="background1"/>
          </w:tcPr>
          <w:p w:rsidR="009C5E56" w:rsidRPr="008B7DE8" w:rsidRDefault="009C5E56" w:rsidP="008E4122">
            <w:pPr>
              <w:pStyle w:val="NoSpacing"/>
              <w:jc w:val="right"/>
              <w:rPr>
                <w:rFonts w:ascii="Verdana" w:hAnsi="Verdana" w:cs="Verdana"/>
                <w:b/>
                <w:bCs/>
                <w:sz w:val="18"/>
                <w:szCs w:val="18"/>
              </w:rPr>
            </w:pPr>
            <w:r w:rsidRPr="008B7DE8">
              <w:rPr>
                <w:rFonts w:ascii="Verdana" w:hAnsi="Verdana" w:cs="Verdana"/>
                <w:b/>
                <w:bCs/>
                <w:sz w:val="18"/>
                <w:szCs w:val="18"/>
              </w:rPr>
              <w:t>-</w:t>
            </w:r>
          </w:p>
        </w:tc>
        <w:tc>
          <w:tcPr>
            <w:tcW w:w="1241" w:type="dxa"/>
            <w:shd w:val="clear" w:color="auto" w:fill="FFFFFF" w:themeFill="background1"/>
          </w:tcPr>
          <w:p w:rsidR="009C5E56" w:rsidRPr="008B7DE8" w:rsidRDefault="009C5E56" w:rsidP="008E4122">
            <w:pPr>
              <w:pStyle w:val="NoSpacing"/>
              <w:jc w:val="right"/>
              <w:rPr>
                <w:rFonts w:ascii="Verdana" w:hAnsi="Verdana" w:cs="Verdana"/>
                <w:b/>
                <w:bCs/>
                <w:sz w:val="18"/>
                <w:szCs w:val="18"/>
              </w:rPr>
            </w:pPr>
            <w:r w:rsidRPr="008B7DE8">
              <w:rPr>
                <w:rFonts w:ascii="Verdana" w:hAnsi="Verdana" w:cs="Verdana"/>
                <w:b/>
                <w:bCs/>
                <w:sz w:val="18"/>
                <w:szCs w:val="18"/>
              </w:rPr>
              <w:t>-</w:t>
            </w:r>
          </w:p>
        </w:tc>
        <w:tc>
          <w:tcPr>
            <w:tcW w:w="1713" w:type="dxa"/>
            <w:shd w:val="clear" w:color="auto" w:fill="FFFFFF" w:themeFill="background1"/>
          </w:tcPr>
          <w:p w:rsidR="009C5E56" w:rsidRPr="007B5CE5" w:rsidRDefault="009C5E56" w:rsidP="008E4122">
            <w:pPr>
              <w:pStyle w:val="NoSpacing"/>
              <w:jc w:val="right"/>
              <w:rPr>
                <w:rFonts w:ascii="Verdana" w:hAnsi="Verdana" w:cs="Verdana"/>
                <w:b/>
                <w:bCs/>
                <w:sz w:val="18"/>
                <w:szCs w:val="18"/>
                <w:highlight w:val="yellow"/>
              </w:rPr>
            </w:pPr>
            <w:r w:rsidRPr="007B5CE5">
              <w:rPr>
                <w:rFonts w:ascii="Verdana" w:hAnsi="Verdana" w:cs="Verdana"/>
                <w:b/>
                <w:bCs/>
                <w:sz w:val="18"/>
                <w:szCs w:val="18"/>
                <w:highlight w:val="yellow"/>
              </w:rPr>
              <w:t>32,56,65,363</w:t>
            </w:r>
          </w:p>
        </w:tc>
        <w:tc>
          <w:tcPr>
            <w:tcW w:w="1771" w:type="dxa"/>
            <w:shd w:val="clear" w:color="auto" w:fill="FFFFFF" w:themeFill="background1"/>
          </w:tcPr>
          <w:p w:rsidR="009C5E56" w:rsidRPr="007B5CE5" w:rsidRDefault="009C5E56" w:rsidP="008E4122">
            <w:pPr>
              <w:pStyle w:val="NoSpacing"/>
              <w:jc w:val="right"/>
              <w:rPr>
                <w:rFonts w:ascii="Verdana" w:hAnsi="Verdana" w:cs="Verdana"/>
                <w:b/>
                <w:bCs/>
                <w:sz w:val="18"/>
                <w:szCs w:val="18"/>
                <w:highlight w:val="yellow"/>
              </w:rPr>
            </w:pPr>
            <w:r w:rsidRPr="007B5CE5">
              <w:rPr>
                <w:rFonts w:ascii="Verdana" w:hAnsi="Verdana" w:cs="Verdana"/>
                <w:b/>
                <w:bCs/>
                <w:sz w:val="18"/>
                <w:szCs w:val="18"/>
                <w:highlight w:val="yellow"/>
              </w:rPr>
              <w:t>32,56,65,363</w:t>
            </w:r>
          </w:p>
        </w:tc>
      </w:tr>
    </w:tbl>
    <w:p w:rsidR="009C5E56" w:rsidRDefault="009C5E56" w:rsidP="009C5E56">
      <w:pPr>
        <w:pStyle w:val="NoSpacing"/>
        <w:tabs>
          <w:tab w:val="left" w:pos="720"/>
          <w:tab w:val="left" w:pos="1170"/>
        </w:tabs>
        <w:jc w:val="both"/>
        <w:rPr>
          <w:rFonts w:ascii="Verdana" w:hAnsi="Verdana" w:cs="Verdana"/>
          <w:sz w:val="20"/>
          <w:szCs w:val="20"/>
        </w:rPr>
      </w:pPr>
    </w:p>
    <w:p w:rsidR="009C5E56" w:rsidRDefault="009C5E56" w:rsidP="009C5E56">
      <w:pPr>
        <w:pStyle w:val="NoSpacing"/>
        <w:tabs>
          <w:tab w:val="left" w:pos="720"/>
          <w:tab w:val="left" w:pos="1170"/>
        </w:tabs>
        <w:jc w:val="both"/>
        <w:rPr>
          <w:rFonts w:ascii="Verdana" w:hAnsi="Verdana" w:cs="Verdana"/>
          <w:sz w:val="20"/>
          <w:szCs w:val="20"/>
        </w:rPr>
      </w:pPr>
    </w:p>
    <w:p w:rsidR="009C5E56" w:rsidRPr="0054115C" w:rsidRDefault="009C5E56" w:rsidP="009C5E56">
      <w:pPr>
        <w:pStyle w:val="NoSpacing"/>
        <w:numPr>
          <w:ilvl w:val="0"/>
          <w:numId w:val="7"/>
        </w:numPr>
        <w:jc w:val="both"/>
        <w:rPr>
          <w:rFonts w:ascii="Verdana" w:hAnsi="Verdana" w:cs="Verdana"/>
          <w:b/>
          <w:bCs/>
          <w:sz w:val="20"/>
          <w:szCs w:val="20"/>
        </w:rPr>
      </w:pPr>
      <w:r w:rsidRPr="0054115C">
        <w:rPr>
          <w:rFonts w:ascii="Verdana" w:hAnsi="Verdana" w:cs="Verdana"/>
          <w:b/>
          <w:bCs/>
          <w:sz w:val="20"/>
          <w:szCs w:val="20"/>
        </w:rPr>
        <w:t>REMUNERATION OF DIRECTORS AND KEY MANAGERIAL PERSONNEL</w:t>
      </w:r>
    </w:p>
    <w:p w:rsidR="009C5E56" w:rsidRPr="0054115C" w:rsidRDefault="009C5E56" w:rsidP="009C5E56">
      <w:pPr>
        <w:pStyle w:val="NoSpacing"/>
        <w:ind w:left="360"/>
        <w:jc w:val="both"/>
        <w:rPr>
          <w:rFonts w:ascii="Verdana" w:hAnsi="Verdana" w:cs="Verdana"/>
          <w:b/>
          <w:bCs/>
          <w:sz w:val="20"/>
          <w:szCs w:val="20"/>
        </w:rPr>
      </w:pPr>
    </w:p>
    <w:p w:rsidR="009C5E56" w:rsidRPr="0054115C" w:rsidRDefault="009C5E56" w:rsidP="009C5E56">
      <w:pPr>
        <w:pStyle w:val="NoSpacing"/>
        <w:numPr>
          <w:ilvl w:val="0"/>
          <w:numId w:val="17"/>
        </w:numPr>
        <w:jc w:val="both"/>
        <w:rPr>
          <w:rFonts w:ascii="Verdana" w:hAnsi="Verdana" w:cs="Verdana"/>
          <w:b/>
          <w:bCs/>
          <w:sz w:val="20"/>
          <w:szCs w:val="20"/>
        </w:rPr>
      </w:pPr>
      <w:r w:rsidRPr="0054115C">
        <w:rPr>
          <w:rFonts w:ascii="Verdana" w:hAnsi="Verdana" w:cs="Verdana"/>
          <w:sz w:val="20"/>
          <w:szCs w:val="20"/>
        </w:rPr>
        <w:t>Remuneration to Director, Managing Director, Whole-time Directors</w:t>
      </w:r>
      <w:r>
        <w:rPr>
          <w:rFonts w:ascii="Verdana" w:hAnsi="Verdana" w:cs="Verdana"/>
          <w:sz w:val="20"/>
          <w:szCs w:val="20"/>
        </w:rPr>
        <w:tab/>
        <w:t>:</w:t>
      </w:r>
      <w:r>
        <w:rPr>
          <w:rFonts w:ascii="Verdana" w:hAnsi="Verdana" w:cs="Verdana"/>
          <w:sz w:val="20"/>
          <w:szCs w:val="20"/>
        </w:rPr>
        <w:tab/>
        <w:t>Nil</w:t>
      </w:r>
    </w:p>
    <w:p w:rsidR="009C5E56" w:rsidRDefault="009C5E56" w:rsidP="009C5E56">
      <w:pPr>
        <w:pStyle w:val="NoSpacing"/>
        <w:jc w:val="both"/>
        <w:rPr>
          <w:rFonts w:ascii="Verdana" w:hAnsi="Verdana" w:cs="Verdana"/>
          <w:sz w:val="20"/>
          <w:szCs w:val="20"/>
        </w:rPr>
      </w:pPr>
    </w:p>
    <w:p w:rsidR="009C5E56" w:rsidRPr="0054115C" w:rsidRDefault="009C5E56" w:rsidP="009C5E56">
      <w:pPr>
        <w:pStyle w:val="NoSpacing"/>
        <w:jc w:val="both"/>
        <w:rPr>
          <w:rFonts w:ascii="Verdana" w:hAnsi="Verdana" w:cs="Verdana"/>
          <w:sz w:val="20"/>
          <w:szCs w:val="20"/>
        </w:rPr>
      </w:pPr>
    </w:p>
    <w:p w:rsidR="009C5E56" w:rsidRPr="005E2071" w:rsidRDefault="009C5E56" w:rsidP="009C5E56">
      <w:pPr>
        <w:pStyle w:val="NoSpacing"/>
        <w:numPr>
          <w:ilvl w:val="0"/>
          <w:numId w:val="17"/>
        </w:numPr>
        <w:jc w:val="both"/>
        <w:rPr>
          <w:rFonts w:ascii="Verdana" w:hAnsi="Verdana" w:cs="Verdana"/>
          <w:sz w:val="20"/>
          <w:szCs w:val="20"/>
        </w:rPr>
      </w:pPr>
      <w:r w:rsidRPr="0054115C">
        <w:rPr>
          <w:rFonts w:ascii="Verdana" w:hAnsi="Verdana" w:cs="Verdana"/>
          <w:sz w:val="20"/>
          <w:szCs w:val="20"/>
        </w:rPr>
        <w:t>Remuner</w:t>
      </w:r>
      <w:r>
        <w:rPr>
          <w:rFonts w:ascii="Verdana" w:hAnsi="Verdana" w:cs="Verdana"/>
          <w:sz w:val="20"/>
          <w:szCs w:val="20"/>
        </w:rPr>
        <w:t>ation to other Directors(Sitting Fees for attending Board/ Committee Meetings)</w:t>
      </w:r>
      <w:r>
        <w:rPr>
          <w:rFonts w:ascii="Verdana" w:hAnsi="Verdana" w:cs="Verdana"/>
          <w:sz w:val="20"/>
          <w:szCs w:val="20"/>
        </w:rPr>
        <w:tab/>
        <w:t>:</w:t>
      </w:r>
      <w:r>
        <w:rPr>
          <w:rFonts w:ascii="Verdana" w:hAnsi="Verdana" w:cs="Verdana"/>
          <w:sz w:val="20"/>
          <w:szCs w:val="20"/>
        </w:rPr>
        <w:tab/>
        <w:t>Refer list given below</w:t>
      </w:r>
    </w:p>
    <w:p w:rsidR="009C5E56" w:rsidRDefault="009C5E56" w:rsidP="009C5E56">
      <w:pPr>
        <w:pStyle w:val="NoSpacing"/>
        <w:jc w:val="both"/>
        <w:rPr>
          <w:rFonts w:ascii="Verdana" w:hAnsi="Verdana" w:cs="Verdana"/>
          <w:sz w:val="20"/>
          <w:szCs w:val="20"/>
        </w:rPr>
      </w:pPr>
    </w:p>
    <w:p w:rsidR="009C5E56" w:rsidRPr="0054115C" w:rsidRDefault="009C5E56" w:rsidP="009C5E56">
      <w:pPr>
        <w:pStyle w:val="NoSpacing"/>
        <w:jc w:val="both"/>
        <w:rPr>
          <w:rFonts w:ascii="Verdana" w:hAnsi="Verdana" w:cs="Verdana"/>
          <w:sz w:val="20"/>
          <w:szCs w:val="20"/>
        </w:rPr>
      </w:pPr>
    </w:p>
    <w:p w:rsidR="009C5E56" w:rsidRPr="00D618C6" w:rsidRDefault="009C5E56" w:rsidP="009C5E56">
      <w:pPr>
        <w:pStyle w:val="NoSpacing"/>
        <w:numPr>
          <w:ilvl w:val="0"/>
          <w:numId w:val="17"/>
        </w:numPr>
        <w:jc w:val="both"/>
        <w:rPr>
          <w:rFonts w:ascii="Verdana" w:hAnsi="Verdana" w:cs="Verdana"/>
          <w:sz w:val="20"/>
          <w:szCs w:val="20"/>
        </w:rPr>
      </w:pPr>
      <w:r w:rsidRPr="0054115C">
        <w:rPr>
          <w:rFonts w:ascii="Verdana" w:hAnsi="Verdana" w:cs="Verdana"/>
          <w:sz w:val="20"/>
          <w:szCs w:val="20"/>
        </w:rPr>
        <w:t xml:space="preserve">Remuneration to Key </w:t>
      </w:r>
      <w:r>
        <w:rPr>
          <w:rFonts w:ascii="Verdana" w:hAnsi="Verdana" w:cs="Verdana"/>
          <w:sz w:val="20"/>
          <w:szCs w:val="20"/>
        </w:rPr>
        <w:t>Managerial Personnel (CEO/ Company Secretary/ CFO) other than MD/Manager/WTD</w:t>
      </w:r>
      <w:r w:rsidRPr="00D618C6">
        <w:rPr>
          <w:rFonts w:ascii="Verdana" w:hAnsi="Verdana" w:cs="Verdana"/>
          <w:sz w:val="20"/>
          <w:szCs w:val="20"/>
        </w:rPr>
        <w:tab/>
        <w:t>:</w:t>
      </w:r>
      <w:r w:rsidRPr="00D618C6">
        <w:rPr>
          <w:rFonts w:ascii="Verdana" w:hAnsi="Verdana" w:cs="Verdana"/>
          <w:sz w:val="20"/>
          <w:szCs w:val="20"/>
        </w:rPr>
        <w:tab/>
        <w:t>Nil</w:t>
      </w: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Pr="0054115C" w:rsidRDefault="009C5E56" w:rsidP="009C5E56">
      <w:pPr>
        <w:pStyle w:val="NoSpacing"/>
        <w:jc w:val="both"/>
        <w:rPr>
          <w:rFonts w:ascii="Verdana" w:hAnsi="Verdana" w:cs="Verdana"/>
          <w:sz w:val="20"/>
          <w:szCs w:val="20"/>
        </w:rPr>
      </w:pPr>
    </w:p>
    <w:p w:rsidR="009C5E56" w:rsidRPr="0054115C" w:rsidRDefault="009C5E56" w:rsidP="009C5E56">
      <w:pPr>
        <w:pStyle w:val="NoSpacing"/>
        <w:numPr>
          <w:ilvl w:val="0"/>
          <w:numId w:val="7"/>
        </w:numPr>
        <w:jc w:val="both"/>
        <w:rPr>
          <w:rFonts w:ascii="Verdana" w:hAnsi="Verdana" w:cs="Verdana"/>
          <w:b/>
          <w:bCs/>
          <w:sz w:val="20"/>
          <w:szCs w:val="20"/>
        </w:rPr>
      </w:pPr>
      <w:r w:rsidRPr="0054115C">
        <w:rPr>
          <w:rFonts w:ascii="Verdana" w:hAnsi="Verdana" w:cs="Verdana"/>
          <w:b/>
          <w:bCs/>
          <w:sz w:val="20"/>
          <w:szCs w:val="20"/>
        </w:rPr>
        <w:t>PENALTIES / PUNISHMENT/ COMPOUNDING OF OFFENCES – COMPANY, DIRECTORS AND OTHER OFFICERS IN DEFAULT</w:t>
      </w:r>
    </w:p>
    <w:p w:rsidR="009C5E56" w:rsidRPr="0054115C" w:rsidRDefault="009C5E56" w:rsidP="009C5E56">
      <w:pPr>
        <w:pStyle w:val="NoSpacing"/>
        <w:jc w:val="both"/>
        <w:rPr>
          <w:rFonts w:ascii="Verdana" w:hAnsi="Verdana" w:cs="Verdana"/>
          <w:b/>
          <w:bCs/>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02"/>
        <w:gridCol w:w="1529"/>
        <w:gridCol w:w="1607"/>
        <w:gridCol w:w="1801"/>
        <w:gridCol w:w="1573"/>
        <w:gridCol w:w="1287"/>
      </w:tblGrid>
      <w:tr w:rsidR="009C5E56" w:rsidRPr="003B7D81" w:rsidTr="008E4122">
        <w:tc>
          <w:tcPr>
            <w:tcW w:w="1518"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Type</w:t>
            </w:r>
          </w:p>
        </w:tc>
        <w:tc>
          <w:tcPr>
            <w:tcW w:w="1529"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Section of the Companies Act</w:t>
            </w:r>
          </w:p>
        </w:tc>
        <w:tc>
          <w:tcPr>
            <w:tcW w:w="1607"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Brief Description</w:t>
            </w:r>
          </w:p>
        </w:tc>
        <w:tc>
          <w:tcPr>
            <w:tcW w:w="1801" w:type="dxa"/>
          </w:tcPr>
          <w:p w:rsidR="009C5E56"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Details of Penalty / Punishment/ Compounding fees imposed</w:t>
            </w:r>
          </w:p>
          <w:p w:rsidR="009C5E56" w:rsidRPr="003B7D81" w:rsidRDefault="009C5E56" w:rsidP="008E4122">
            <w:pPr>
              <w:pStyle w:val="NoSpacing"/>
              <w:jc w:val="center"/>
              <w:rPr>
                <w:rFonts w:ascii="Verdana" w:hAnsi="Verdana" w:cs="Verdana"/>
                <w:b/>
                <w:bCs/>
                <w:sz w:val="20"/>
                <w:szCs w:val="20"/>
              </w:rPr>
            </w:pPr>
          </w:p>
        </w:tc>
        <w:tc>
          <w:tcPr>
            <w:tcW w:w="1573" w:type="dxa"/>
          </w:tcPr>
          <w:p w:rsidR="009C5E56" w:rsidRPr="003B7D81" w:rsidRDefault="009C5E56" w:rsidP="008E4122">
            <w:pPr>
              <w:pStyle w:val="NoSpacing"/>
              <w:jc w:val="center"/>
              <w:rPr>
                <w:rFonts w:ascii="Verdana" w:hAnsi="Verdana" w:cs="Verdana"/>
                <w:b/>
                <w:bCs/>
                <w:sz w:val="20"/>
                <w:szCs w:val="20"/>
              </w:rPr>
            </w:pPr>
            <w:r w:rsidRPr="003B7D81">
              <w:rPr>
                <w:rFonts w:ascii="Verdana" w:hAnsi="Verdana" w:cs="Verdana"/>
                <w:b/>
                <w:bCs/>
                <w:sz w:val="20"/>
                <w:szCs w:val="20"/>
              </w:rPr>
              <w:t>Authority [RD / NCLT/ COURT]</w:t>
            </w:r>
          </w:p>
        </w:tc>
        <w:tc>
          <w:tcPr>
            <w:tcW w:w="1287" w:type="dxa"/>
          </w:tcPr>
          <w:p w:rsidR="009C5E56" w:rsidRPr="003B7D81" w:rsidRDefault="009C5E56" w:rsidP="008E4122">
            <w:pPr>
              <w:pStyle w:val="NoSpacing"/>
              <w:rPr>
                <w:rFonts w:ascii="Verdana" w:hAnsi="Verdana" w:cs="Verdana"/>
                <w:b/>
                <w:bCs/>
                <w:sz w:val="20"/>
                <w:szCs w:val="20"/>
              </w:rPr>
            </w:pPr>
            <w:r w:rsidRPr="003B7D81">
              <w:rPr>
                <w:rFonts w:ascii="Verdana" w:hAnsi="Verdana" w:cs="Verdana"/>
                <w:b/>
                <w:bCs/>
                <w:sz w:val="20"/>
                <w:szCs w:val="20"/>
              </w:rPr>
              <w:t>Appeal made, if any (Give Details)</w:t>
            </w:r>
          </w:p>
        </w:tc>
      </w:tr>
      <w:tr w:rsidR="009C5E56" w:rsidRPr="003B7D81" w:rsidTr="008E4122">
        <w:tc>
          <w:tcPr>
            <w:tcW w:w="1518"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Penalty</w:t>
            </w:r>
          </w:p>
        </w:tc>
        <w:tc>
          <w:tcPr>
            <w:tcW w:w="1529"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c>
          <w:tcPr>
            <w:tcW w:w="160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c>
          <w:tcPr>
            <w:tcW w:w="1801" w:type="dxa"/>
          </w:tcPr>
          <w:p w:rsidR="009C5E56"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p w:rsidR="009C5E56" w:rsidRPr="003B7D81" w:rsidRDefault="009C5E56" w:rsidP="008E4122">
            <w:pPr>
              <w:pStyle w:val="NoSpacing"/>
              <w:jc w:val="center"/>
              <w:rPr>
                <w:rFonts w:ascii="Verdana" w:hAnsi="Verdana" w:cs="Verdana"/>
                <w:sz w:val="20"/>
                <w:szCs w:val="20"/>
              </w:rPr>
            </w:pPr>
          </w:p>
        </w:tc>
        <w:tc>
          <w:tcPr>
            <w:tcW w:w="1573"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c>
          <w:tcPr>
            <w:tcW w:w="128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r>
      <w:tr w:rsidR="009C5E56" w:rsidRPr="003B7D81" w:rsidTr="008E4122">
        <w:tc>
          <w:tcPr>
            <w:tcW w:w="1518"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Punishment</w:t>
            </w:r>
          </w:p>
        </w:tc>
        <w:tc>
          <w:tcPr>
            <w:tcW w:w="1529"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c>
          <w:tcPr>
            <w:tcW w:w="160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c>
          <w:tcPr>
            <w:tcW w:w="1801" w:type="dxa"/>
          </w:tcPr>
          <w:p w:rsidR="009C5E56"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p w:rsidR="009C5E56" w:rsidRPr="003B7D81" w:rsidRDefault="009C5E56" w:rsidP="008E4122">
            <w:pPr>
              <w:pStyle w:val="NoSpacing"/>
              <w:jc w:val="center"/>
              <w:rPr>
                <w:rFonts w:ascii="Verdana" w:hAnsi="Verdana" w:cs="Verdana"/>
                <w:sz w:val="20"/>
                <w:szCs w:val="20"/>
              </w:rPr>
            </w:pPr>
          </w:p>
        </w:tc>
        <w:tc>
          <w:tcPr>
            <w:tcW w:w="1573"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c>
          <w:tcPr>
            <w:tcW w:w="128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r>
      <w:tr w:rsidR="009C5E56" w:rsidRPr="003B7D81" w:rsidTr="008E4122">
        <w:tc>
          <w:tcPr>
            <w:tcW w:w="1518"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Compounding</w:t>
            </w:r>
          </w:p>
        </w:tc>
        <w:tc>
          <w:tcPr>
            <w:tcW w:w="1529"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c>
          <w:tcPr>
            <w:tcW w:w="160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c>
          <w:tcPr>
            <w:tcW w:w="1801" w:type="dxa"/>
          </w:tcPr>
          <w:p w:rsidR="009C5E56"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p w:rsidR="009C5E56" w:rsidRPr="003B7D81" w:rsidRDefault="009C5E56" w:rsidP="008E4122">
            <w:pPr>
              <w:pStyle w:val="NoSpacing"/>
              <w:jc w:val="center"/>
              <w:rPr>
                <w:rFonts w:ascii="Verdana" w:hAnsi="Verdana" w:cs="Verdana"/>
                <w:sz w:val="20"/>
                <w:szCs w:val="20"/>
              </w:rPr>
            </w:pPr>
          </w:p>
        </w:tc>
        <w:tc>
          <w:tcPr>
            <w:tcW w:w="1573"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c>
          <w:tcPr>
            <w:tcW w:w="1287" w:type="dxa"/>
          </w:tcPr>
          <w:p w:rsidR="009C5E56" w:rsidRPr="003B7D81" w:rsidRDefault="009C5E56" w:rsidP="008E4122">
            <w:pPr>
              <w:pStyle w:val="NoSpacing"/>
              <w:jc w:val="center"/>
              <w:rPr>
                <w:rFonts w:ascii="Verdana" w:hAnsi="Verdana" w:cs="Verdana"/>
                <w:sz w:val="20"/>
                <w:szCs w:val="20"/>
              </w:rPr>
            </w:pPr>
            <w:r w:rsidRPr="003B7D81">
              <w:rPr>
                <w:rFonts w:ascii="Verdana" w:hAnsi="Verdana" w:cs="Verdana"/>
                <w:sz w:val="20"/>
                <w:szCs w:val="20"/>
              </w:rPr>
              <w:t>N.A.</w:t>
            </w:r>
          </w:p>
        </w:tc>
      </w:tr>
    </w:tbl>
    <w:p w:rsidR="009C5E56" w:rsidRDefault="009C5E56" w:rsidP="009C5E56">
      <w:pPr>
        <w:pStyle w:val="NoSpacing"/>
        <w:tabs>
          <w:tab w:val="left" w:pos="720"/>
          <w:tab w:val="left" w:pos="1170"/>
        </w:tabs>
        <w:jc w:val="both"/>
        <w:rPr>
          <w:rFonts w:ascii="Verdana" w:hAnsi="Verdana" w:cs="Verdana"/>
          <w:sz w:val="20"/>
          <w:szCs w:val="20"/>
        </w:rPr>
      </w:pPr>
    </w:p>
    <w:p w:rsidR="009C5E56" w:rsidRDefault="009C5E56" w:rsidP="009C5E56">
      <w:pPr>
        <w:pStyle w:val="NoSpacing"/>
        <w:tabs>
          <w:tab w:val="left" w:pos="720"/>
          <w:tab w:val="left" w:pos="1170"/>
        </w:tabs>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r>
        <w:rPr>
          <w:rFonts w:ascii="Verdana" w:hAnsi="Verdana" w:cs="Verdana"/>
          <w:sz w:val="20"/>
          <w:szCs w:val="20"/>
        </w:rPr>
        <w:t>For and on behalf of the Board</w:t>
      </w: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r>
        <w:rPr>
          <w:rFonts w:ascii="Verdana" w:hAnsi="Verdana" w:cs="Verdana"/>
          <w:sz w:val="20"/>
          <w:szCs w:val="20"/>
        </w:rPr>
        <w:t>Dr. K. Balakumaravelu</w:t>
      </w:r>
    </w:p>
    <w:p w:rsidR="009C5E56" w:rsidRDefault="009C5E56" w:rsidP="009C5E56">
      <w:pPr>
        <w:pStyle w:val="NoSpacing"/>
        <w:jc w:val="both"/>
        <w:rPr>
          <w:rFonts w:ascii="Verdana" w:hAnsi="Verdana" w:cs="Verdana"/>
          <w:sz w:val="20"/>
          <w:szCs w:val="20"/>
        </w:rPr>
      </w:pPr>
      <w:r>
        <w:rPr>
          <w:rFonts w:ascii="Verdana" w:hAnsi="Verdana" w:cs="Verdana"/>
          <w:sz w:val="20"/>
          <w:szCs w:val="20"/>
        </w:rPr>
        <w:t>Chairman</w:t>
      </w: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tabs>
          <w:tab w:val="left" w:pos="720"/>
          <w:tab w:val="left" w:pos="1080"/>
        </w:tabs>
        <w:jc w:val="both"/>
        <w:rPr>
          <w:rFonts w:ascii="Verdana" w:hAnsi="Verdana" w:cs="Verdana"/>
          <w:sz w:val="20"/>
          <w:szCs w:val="20"/>
        </w:rPr>
      </w:pPr>
      <w:r>
        <w:rPr>
          <w:rFonts w:ascii="Verdana" w:hAnsi="Verdana" w:cs="Verdana"/>
          <w:sz w:val="20"/>
          <w:szCs w:val="20"/>
        </w:rPr>
        <w:t>Place</w:t>
      </w:r>
      <w:r>
        <w:rPr>
          <w:rFonts w:ascii="Verdana" w:hAnsi="Verdana" w:cs="Verdana"/>
          <w:sz w:val="20"/>
          <w:szCs w:val="20"/>
        </w:rPr>
        <w:tab/>
        <w:t>:</w:t>
      </w:r>
      <w:r>
        <w:rPr>
          <w:rFonts w:ascii="Verdana" w:hAnsi="Verdana" w:cs="Verdana"/>
          <w:sz w:val="20"/>
          <w:szCs w:val="20"/>
        </w:rPr>
        <w:tab/>
        <w:t xml:space="preserve">Kodavasal </w:t>
      </w:r>
    </w:p>
    <w:p w:rsidR="009C5E56" w:rsidRDefault="009C5E56" w:rsidP="009C5E56">
      <w:pPr>
        <w:pStyle w:val="NoSpacing"/>
        <w:tabs>
          <w:tab w:val="left" w:pos="720"/>
          <w:tab w:val="left" w:pos="1080"/>
        </w:tabs>
        <w:jc w:val="both"/>
        <w:rPr>
          <w:rFonts w:ascii="Verdana" w:hAnsi="Verdana" w:cs="Verdana"/>
          <w:sz w:val="20"/>
          <w:szCs w:val="20"/>
        </w:rPr>
      </w:pPr>
      <w:r w:rsidRPr="007B067B">
        <w:rPr>
          <w:rFonts w:ascii="Verdana" w:hAnsi="Verdana" w:cs="Verdana"/>
          <w:sz w:val="20"/>
          <w:szCs w:val="20"/>
        </w:rPr>
        <w:t>Date</w:t>
      </w:r>
      <w:r w:rsidRPr="007B067B">
        <w:rPr>
          <w:rFonts w:ascii="Verdana" w:hAnsi="Verdana" w:cs="Verdana"/>
          <w:sz w:val="20"/>
          <w:szCs w:val="20"/>
        </w:rPr>
        <w:tab/>
        <w:t>:</w:t>
      </w:r>
      <w:r w:rsidRPr="007B067B">
        <w:rPr>
          <w:rFonts w:ascii="Verdana" w:hAnsi="Verdana" w:cs="Verdana"/>
          <w:sz w:val="20"/>
          <w:szCs w:val="20"/>
        </w:rPr>
        <w:tab/>
        <w:t>14-08-2018</w:t>
      </w:r>
    </w:p>
    <w:p w:rsidR="009C5E56" w:rsidRDefault="009C5E56" w:rsidP="009C5E56">
      <w:pPr>
        <w:pStyle w:val="NoSpacing"/>
        <w:tabs>
          <w:tab w:val="left" w:pos="720"/>
          <w:tab w:val="left" w:pos="1170"/>
        </w:tabs>
        <w:jc w:val="both"/>
        <w:rPr>
          <w:rFonts w:ascii="Verdana" w:hAnsi="Verdana" w:cs="Verdana"/>
          <w:sz w:val="20"/>
          <w:szCs w:val="20"/>
        </w:rPr>
      </w:pPr>
    </w:p>
    <w:p w:rsidR="009C5E56" w:rsidRDefault="009C5E56" w:rsidP="009C5E56">
      <w:pPr>
        <w:rPr>
          <w:rFonts w:ascii="Verdana" w:hAnsi="Verdana" w:cs="Times New Roman"/>
          <w:b/>
          <w:sz w:val="20"/>
          <w:szCs w:val="20"/>
        </w:rPr>
      </w:pPr>
      <w:r>
        <w:rPr>
          <w:rFonts w:ascii="Verdana" w:hAnsi="Verdana" w:cs="Times New Roman"/>
          <w:b/>
          <w:sz w:val="20"/>
          <w:szCs w:val="20"/>
        </w:rPr>
        <w:br w:type="page"/>
      </w:r>
    </w:p>
    <w:p w:rsidR="009C5E56" w:rsidRPr="00510D73" w:rsidRDefault="009C5E56" w:rsidP="009C5E56">
      <w:pPr>
        <w:pStyle w:val="NoSpacing"/>
        <w:jc w:val="center"/>
        <w:rPr>
          <w:rFonts w:ascii="Verdana" w:hAnsi="Verdana" w:cs="Times New Roman"/>
          <w:b/>
          <w:sz w:val="20"/>
          <w:szCs w:val="20"/>
          <w:u w:val="single"/>
        </w:rPr>
      </w:pPr>
      <w:r w:rsidRPr="00510D73">
        <w:rPr>
          <w:rFonts w:ascii="Verdana" w:hAnsi="Verdana" w:cs="Times New Roman"/>
          <w:b/>
          <w:sz w:val="20"/>
          <w:szCs w:val="20"/>
          <w:u w:val="single"/>
        </w:rPr>
        <w:lastRenderedPageBreak/>
        <w:t>REMUNERATIO</w:t>
      </w:r>
      <w:r>
        <w:rPr>
          <w:rFonts w:ascii="Verdana" w:hAnsi="Verdana" w:cs="Times New Roman"/>
          <w:b/>
          <w:sz w:val="20"/>
          <w:szCs w:val="20"/>
          <w:u w:val="single"/>
        </w:rPr>
        <w:t>N OF DIRECTORS DURING 01-04-2017 TO 31-03-2018</w:t>
      </w:r>
    </w:p>
    <w:p w:rsidR="009C5E56" w:rsidRDefault="009C5E56" w:rsidP="009C5E56">
      <w:pPr>
        <w:pStyle w:val="NoSpacing"/>
        <w:jc w:val="center"/>
        <w:rPr>
          <w:rFonts w:ascii="Verdana" w:hAnsi="Verdana" w:cs="Times New Roman"/>
          <w:sz w:val="20"/>
          <w:szCs w:val="20"/>
        </w:rPr>
      </w:pPr>
    </w:p>
    <w:p w:rsidR="009C5E56" w:rsidRPr="008B7DE8" w:rsidRDefault="009C5E56" w:rsidP="009C5E56">
      <w:pPr>
        <w:pStyle w:val="NoSpacing"/>
        <w:jc w:val="center"/>
        <w:rPr>
          <w:rFonts w:ascii="Verdana" w:hAnsi="Verdana" w:cs="Times New Roman"/>
          <w:sz w:val="20"/>
          <w:szCs w:val="20"/>
        </w:rPr>
      </w:pPr>
    </w:p>
    <w:tbl>
      <w:tblPr>
        <w:tblStyle w:val="TableGrid"/>
        <w:tblW w:w="0" w:type="auto"/>
        <w:jc w:val="center"/>
        <w:tblLayout w:type="fixed"/>
        <w:tblLook w:val="04A0"/>
      </w:tblPr>
      <w:tblGrid>
        <w:gridCol w:w="815"/>
        <w:gridCol w:w="3163"/>
        <w:gridCol w:w="1890"/>
        <w:gridCol w:w="1710"/>
        <w:gridCol w:w="1665"/>
      </w:tblGrid>
      <w:tr w:rsidR="009C5E56" w:rsidRPr="008B7DE8" w:rsidTr="008E4122">
        <w:trPr>
          <w:trHeight w:val="225"/>
          <w:jc w:val="center"/>
        </w:trPr>
        <w:tc>
          <w:tcPr>
            <w:tcW w:w="815" w:type="dxa"/>
            <w:vMerge w:val="restart"/>
          </w:tcPr>
          <w:p w:rsidR="009C5E56" w:rsidRPr="008B7DE8" w:rsidRDefault="009C5E56" w:rsidP="008E4122">
            <w:pPr>
              <w:pStyle w:val="NoSpacing"/>
              <w:jc w:val="center"/>
              <w:rPr>
                <w:rFonts w:ascii="Verdana" w:hAnsi="Verdana"/>
                <w:b/>
                <w:sz w:val="20"/>
                <w:szCs w:val="20"/>
              </w:rPr>
            </w:pPr>
            <w:r w:rsidRPr="008B7DE8">
              <w:rPr>
                <w:rFonts w:ascii="Verdana" w:hAnsi="Verdana"/>
                <w:b/>
                <w:sz w:val="20"/>
                <w:szCs w:val="20"/>
              </w:rPr>
              <w:t>Sl. No.</w:t>
            </w:r>
          </w:p>
        </w:tc>
        <w:tc>
          <w:tcPr>
            <w:tcW w:w="3163" w:type="dxa"/>
            <w:vMerge w:val="restart"/>
          </w:tcPr>
          <w:p w:rsidR="009C5E56" w:rsidRPr="008B7DE8" w:rsidRDefault="009C5E56" w:rsidP="008E4122">
            <w:pPr>
              <w:pStyle w:val="NoSpacing"/>
              <w:jc w:val="center"/>
              <w:rPr>
                <w:rFonts w:ascii="Verdana" w:hAnsi="Verdana"/>
                <w:b/>
                <w:sz w:val="20"/>
                <w:szCs w:val="20"/>
              </w:rPr>
            </w:pPr>
            <w:r w:rsidRPr="008B7DE8">
              <w:rPr>
                <w:rFonts w:ascii="Verdana" w:hAnsi="Verdana"/>
                <w:b/>
                <w:sz w:val="20"/>
                <w:szCs w:val="20"/>
              </w:rPr>
              <w:t>Name of the Director</w:t>
            </w:r>
          </w:p>
        </w:tc>
        <w:tc>
          <w:tcPr>
            <w:tcW w:w="5265" w:type="dxa"/>
            <w:gridSpan w:val="3"/>
          </w:tcPr>
          <w:p w:rsidR="009C5E56" w:rsidRDefault="009C5E56" w:rsidP="008E4122">
            <w:pPr>
              <w:pStyle w:val="NoSpacing"/>
              <w:jc w:val="center"/>
              <w:rPr>
                <w:rFonts w:ascii="Verdana" w:hAnsi="Verdana"/>
                <w:b/>
                <w:sz w:val="20"/>
                <w:szCs w:val="20"/>
              </w:rPr>
            </w:pPr>
            <w:r w:rsidRPr="008B7DE8">
              <w:rPr>
                <w:rFonts w:ascii="Verdana" w:hAnsi="Verdana"/>
                <w:b/>
                <w:sz w:val="20"/>
                <w:szCs w:val="20"/>
              </w:rPr>
              <w:t>(Amount in Rs.)</w:t>
            </w:r>
          </w:p>
          <w:p w:rsidR="009C5E56" w:rsidRPr="008B7DE8" w:rsidRDefault="009C5E56" w:rsidP="008E4122">
            <w:pPr>
              <w:pStyle w:val="NoSpacing"/>
              <w:jc w:val="center"/>
              <w:rPr>
                <w:rFonts w:ascii="Verdana" w:hAnsi="Verdana"/>
                <w:b/>
                <w:sz w:val="20"/>
                <w:szCs w:val="20"/>
              </w:rPr>
            </w:pPr>
          </w:p>
        </w:tc>
      </w:tr>
      <w:tr w:rsidR="009C5E56" w:rsidRPr="008B7DE8" w:rsidTr="008E4122">
        <w:trPr>
          <w:trHeight w:val="216"/>
          <w:jc w:val="center"/>
        </w:trPr>
        <w:tc>
          <w:tcPr>
            <w:tcW w:w="815" w:type="dxa"/>
            <w:vMerge/>
          </w:tcPr>
          <w:p w:rsidR="009C5E56" w:rsidRPr="008B7DE8" w:rsidRDefault="009C5E56" w:rsidP="008E4122">
            <w:pPr>
              <w:pStyle w:val="NoSpacing"/>
              <w:jc w:val="center"/>
              <w:rPr>
                <w:rFonts w:ascii="Verdana" w:hAnsi="Verdana"/>
                <w:b/>
                <w:sz w:val="20"/>
                <w:szCs w:val="20"/>
              </w:rPr>
            </w:pPr>
          </w:p>
        </w:tc>
        <w:tc>
          <w:tcPr>
            <w:tcW w:w="3163" w:type="dxa"/>
            <w:vMerge/>
          </w:tcPr>
          <w:p w:rsidR="009C5E56" w:rsidRPr="008B7DE8" w:rsidRDefault="009C5E56" w:rsidP="008E4122">
            <w:pPr>
              <w:pStyle w:val="NoSpacing"/>
              <w:jc w:val="center"/>
              <w:rPr>
                <w:rFonts w:ascii="Verdana" w:hAnsi="Verdana"/>
                <w:b/>
                <w:sz w:val="20"/>
                <w:szCs w:val="20"/>
              </w:rPr>
            </w:pPr>
          </w:p>
        </w:tc>
        <w:tc>
          <w:tcPr>
            <w:tcW w:w="1890" w:type="dxa"/>
            <w:vMerge w:val="restart"/>
          </w:tcPr>
          <w:p w:rsidR="009C5E56" w:rsidRPr="008B7DE8" w:rsidRDefault="009C5E56" w:rsidP="008E4122">
            <w:pPr>
              <w:pStyle w:val="NoSpacing"/>
              <w:jc w:val="center"/>
              <w:rPr>
                <w:rFonts w:ascii="Verdana" w:hAnsi="Verdana"/>
                <w:b/>
                <w:sz w:val="20"/>
                <w:szCs w:val="20"/>
              </w:rPr>
            </w:pPr>
            <w:r w:rsidRPr="008B7DE8">
              <w:rPr>
                <w:rFonts w:ascii="Verdana" w:hAnsi="Verdana"/>
                <w:b/>
                <w:sz w:val="20"/>
                <w:szCs w:val="20"/>
              </w:rPr>
              <w:t>Remuneration</w:t>
            </w:r>
          </w:p>
        </w:tc>
        <w:tc>
          <w:tcPr>
            <w:tcW w:w="3375" w:type="dxa"/>
            <w:gridSpan w:val="2"/>
            <w:tcBorders>
              <w:bottom w:val="single" w:sz="4" w:space="0" w:color="auto"/>
            </w:tcBorders>
          </w:tcPr>
          <w:p w:rsidR="009C5E56" w:rsidRDefault="009C5E56" w:rsidP="008E4122">
            <w:pPr>
              <w:pStyle w:val="NoSpacing"/>
              <w:jc w:val="center"/>
              <w:rPr>
                <w:rFonts w:ascii="Verdana" w:hAnsi="Verdana"/>
                <w:b/>
                <w:sz w:val="20"/>
                <w:szCs w:val="20"/>
              </w:rPr>
            </w:pPr>
            <w:r w:rsidRPr="008B7DE8">
              <w:rPr>
                <w:rFonts w:ascii="Verdana" w:hAnsi="Verdana"/>
                <w:b/>
                <w:sz w:val="20"/>
                <w:szCs w:val="20"/>
              </w:rPr>
              <w:t>Sitting Fees</w:t>
            </w:r>
          </w:p>
          <w:p w:rsidR="009C5E56" w:rsidRPr="008B7DE8" w:rsidRDefault="009C5E56" w:rsidP="008E4122">
            <w:pPr>
              <w:pStyle w:val="NoSpacing"/>
              <w:jc w:val="center"/>
              <w:rPr>
                <w:rFonts w:ascii="Verdana" w:hAnsi="Verdana"/>
                <w:b/>
                <w:sz w:val="20"/>
                <w:szCs w:val="20"/>
              </w:rPr>
            </w:pPr>
          </w:p>
        </w:tc>
      </w:tr>
      <w:tr w:rsidR="009C5E56" w:rsidRPr="008B7DE8" w:rsidTr="008E4122">
        <w:trPr>
          <w:trHeight w:val="255"/>
          <w:jc w:val="center"/>
        </w:trPr>
        <w:tc>
          <w:tcPr>
            <w:tcW w:w="815" w:type="dxa"/>
            <w:vMerge/>
          </w:tcPr>
          <w:p w:rsidR="009C5E56" w:rsidRPr="008B7DE8" w:rsidRDefault="009C5E56" w:rsidP="008E4122">
            <w:pPr>
              <w:pStyle w:val="NoSpacing"/>
              <w:jc w:val="center"/>
              <w:rPr>
                <w:rFonts w:ascii="Verdana" w:hAnsi="Verdana"/>
                <w:b/>
                <w:sz w:val="20"/>
                <w:szCs w:val="20"/>
              </w:rPr>
            </w:pPr>
          </w:p>
        </w:tc>
        <w:tc>
          <w:tcPr>
            <w:tcW w:w="3163" w:type="dxa"/>
            <w:vMerge/>
          </w:tcPr>
          <w:p w:rsidR="009C5E56" w:rsidRPr="008B7DE8" w:rsidRDefault="009C5E56" w:rsidP="008E4122">
            <w:pPr>
              <w:pStyle w:val="NoSpacing"/>
              <w:jc w:val="center"/>
              <w:rPr>
                <w:rFonts w:ascii="Verdana" w:hAnsi="Verdana"/>
                <w:b/>
                <w:sz w:val="20"/>
                <w:szCs w:val="20"/>
              </w:rPr>
            </w:pPr>
          </w:p>
        </w:tc>
        <w:tc>
          <w:tcPr>
            <w:tcW w:w="1890" w:type="dxa"/>
            <w:vMerge/>
          </w:tcPr>
          <w:p w:rsidR="009C5E56" w:rsidRPr="008B7DE8" w:rsidRDefault="009C5E56" w:rsidP="008E4122">
            <w:pPr>
              <w:pStyle w:val="NoSpacing"/>
              <w:jc w:val="center"/>
              <w:rPr>
                <w:rFonts w:ascii="Verdana" w:hAnsi="Verdana"/>
                <w:b/>
                <w:sz w:val="20"/>
                <w:szCs w:val="20"/>
              </w:rPr>
            </w:pPr>
          </w:p>
        </w:tc>
        <w:tc>
          <w:tcPr>
            <w:tcW w:w="1710" w:type="dxa"/>
            <w:tcBorders>
              <w:top w:val="single" w:sz="4" w:space="0" w:color="auto"/>
              <w:right w:val="single" w:sz="4" w:space="0" w:color="auto"/>
            </w:tcBorders>
          </w:tcPr>
          <w:p w:rsidR="009C5E56" w:rsidRDefault="009C5E56" w:rsidP="008E4122">
            <w:pPr>
              <w:pStyle w:val="NoSpacing"/>
              <w:jc w:val="center"/>
              <w:rPr>
                <w:rFonts w:ascii="Verdana" w:hAnsi="Verdana"/>
                <w:b/>
                <w:sz w:val="20"/>
                <w:szCs w:val="20"/>
              </w:rPr>
            </w:pPr>
            <w:r>
              <w:rPr>
                <w:rFonts w:ascii="Verdana" w:hAnsi="Verdana"/>
                <w:b/>
                <w:sz w:val="20"/>
                <w:szCs w:val="20"/>
              </w:rPr>
              <w:t>Board Meeting</w:t>
            </w:r>
          </w:p>
          <w:p w:rsidR="009C5E56" w:rsidRPr="008B7DE8" w:rsidRDefault="009C5E56" w:rsidP="008E4122">
            <w:pPr>
              <w:pStyle w:val="NoSpacing"/>
              <w:jc w:val="center"/>
              <w:rPr>
                <w:rFonts w:ascii="Verdana" w:hAnsi="Verdana"/>
                <w:b/>
                <w:sz w:val="20"/>
                <w:szCs w:val="20"/>
              </w:rPr>
            </w:pPr>
          </w:p>
        </w:tc>
        <w:tc>
          <w:tcPr>
            <w:tcW w:w="1665" w:type="dxa"/>
            <w:tcBorders>
              <w:top w:val="single" w:sz="4" w:space="0" w:color="auto"/>
              <w:left w:val="single" w:sz="4" w:space="0" w:color="auto"/>
            </w:tcBorders>
            <w:shd w:val="clear" w:color="auto" w:fill="auto"/>
          </w:tcPr>
          <w:p w:rsidR="009C5E56" w:rsidRPr="008B7DE8" w:rsidRDefault="009C5E56" w:rsidP="008E4122">
            <w:pPr>
              <w:pStyle w:val="NoSpacing"/>
              <w:jc w:val="center"/>
              <w:rPr>
                <w:rFonts w:ascii="Verdana" w:hAnsi="Verdana"/>
                <w:b/>
                <w:sz w:val="20"/>
                <w:szCs w:val="20"/>
              </w:rPr>
            </w:pPr>
            <w:r>
              <w:rPr>
                <w:rFonts w:ascii="Verdana" w:hAnsi="Verdana"/>
                <w:b/>
                <w:sz w:val="20"/>
                <w:szCs w:val="20"/>
              </w:rPr>
              <w:t>Committee Meeting</w:t>
            </w: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1.</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sz w:val="20"/>
                <w:szCs w:val="20"/>
              </w:rPr>
              <w:t>Dr. K. Balakumaravelu</w:t>
            </w:r>
          </w:p>
        </w:tc>
        <w:tc>
          <w:tcPr>
            <w:tcW w:w="1890" w:type="dxa"/>
            <w:vMerge w:val="restart"/>
            <w:vAlign w:val="center"/>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NIL</w:t>
            </w: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96,000</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2.</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cs="Arial"/>
                <w:sz w:val="20"/>
                <w:szCs w:val="20"/>
              </w:rPr>
              <w:t>Mrs. PL. Kamalam</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3.</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cs="Arial"/>
                <w:sz w:val="20"/>
                <w:szCs w:val="20"/>
              </w:rPr>
              <w:t>Mrs. V. Shanthi</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4.</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cs="Arial"/>
                <w:sz w:val="20"/>
                <w:szCs w:val="20"/>
              </w:rPr>
              <w:t>Mrs. S. Malarvizhi</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5.</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sz w:val="20"/>
                <w:szCs w:val="20"/>
              </w:rPr>
              <w:t xml:space="preserve">Mr. S. Santhanakrishnan </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66,000</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6.</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bCs/>
                <w:sz w:val="20"/>
                <w:szCs w:val="20"/>
              </w:rPr>
              <w:t xml:space="preserve">Mr. B. Senthil </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7.</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bCs/>
                <w:sz w:val="20"/>
                <w:szCs w:val="20"/>
              </w:rPr>
              <w:t>Mrs. V. Ponarasi</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8.</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sz w:val="20"/>
                <w:szCs w:val="20"/>
              </w:rPr>
              <w:t xml:space="preserve">Mr. S. Mohanakrishnan </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66,000</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9.</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sz w:val="20"/>
                <w:szCs w:val="20"/>
              </w:rPr>
              <w:t xml:space="preserve">Mr. S. Aranganathan </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66,000</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10.</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sz w:val="20"/>
                <w:szCs w:val="20"/>
              </w:rPr>
              <w:t xml:space="preserve">Mr. A. Khaja Husain </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w:t>
            </w:r>
          </w:p>
          <w:p w:rsidR="009C5E56" w:rsidRPr="008B7DE8" w:rsidRDefault="009C5E56" w:rsidP="008E4122">
            <w:pPr>
              <w:pStyle w:val="NoSpacing"/>
              <w:jc w:val="center"/>
              <w:rPr>
                <w:rFonts w:ascii="Verdana" w:hAnsi="Verdana"/>
                <w:sz w:val="20"/>
                <w:szCs w:val="20"/>
              </w:rPr>
            </w:pPr>
          </w:p>
        </w:tc>
      </w:tr>
      <w:tr w:rsidR="009C5E56" w:rsidRPr="008B7DE8" w:rsidTr="008E4122">
        <w:trPr>
          <w:jc w:val="center"/>
        </w:trPr>
        <w:tc>
          <w:tcPr>
            <w:tcW w:w="815" w:type="dxa"/>
          </w:tcPr>
          <w:p w:rsidR="009C5E56" w:rsidRPr="008B7DE8" w:rsidRDefault="009C5E56" w:rsidP="008E4122">
            <w:pPr>
              <w:pStyle w:val="NoSpacing"/>
              <w:jc w:val="center"/>
              <w:rPr>
                <w:rFonts w:ascii="Verdana" w:hAnsi="Verdana"/>
                <w:sz w:val="20"/>
                <w:szCs w:val="20"/>
              </w:rPr>
            </w:pPr>
            <w:r w:rsidRPr="008B7DE8">
              <w:rPr>
                <w:rFonts w:ascii="Verdana" w:hAnsi="Verdana"/>
                <w:sz w:val="20"/>
                <w:szCs w:val="20"/>
              </w:rPr>
              <w:t>11.</w:t>
            </w:r>
          </w:p>
        </w:tc>
        <w:tc>
          <w:tcPr>
            <w:tcW w:w="3163" w:type="dxa"/>
          </w:tcPr>
          <w:p w:rsidR="009C5E56" w:rsidRPr="008B7DE8" w:rsidRDefault="009C5E56" w:rsidP="008E4122">
            <w:pPr>
              <w:pStyle w:val="NoSpacing"/>
              <w:jc w:val="both"/>
              <w:rPr>
                <w:rFonts w:ascii="Verdana" w:hAnsi="Verdana"/>
                <w:sz w:val="20"/>
                <w:szCs w:val="20"/>
              </w:rPr>
            </w:pPr>
            <w:r w:rsidRPr="008B7DE8">
              <w:rPr>
                <w:rFonts w:ascii="Verdana" w:hAnsi="Verdana"/>
                <w:sz w:val="20"/>
                <w:szCs w:val="20"/>
              </w:rPr>
              <w:t>Mr. S. Ramamoorthy</w:t>
            </w:r>
          </w:p>
        </w:tc>
        <w:tc>
          <w:tcPr>
            <w:tcW w:w="1890" w:type="dxa"/>
            <w:vMerge/>
          </w:tcPr>
          <w:p w:rsidR="009C5E56" w:rsidRPr="008B7DE8" w:rsidRDefault="009C5E56" w:rsidP="008E4122">
            <w:pPr>
              <w:pStyle w:val="NoSpacing"/>
              <w:jc w:val="center"/>
              <w:rPr>
                <w:rFonts w:ascii="Verdana" w:hAnsi="Verdana"/>
                <w:sz w:val="20"/>
                <w:szCs w:val="20"/>
              </w:rPr>
            </w:pPr>
          </w:p>
        </w:tc>
        <w:tc>
          <w:tcPr>
            <w:tcW w:w="1710" w:type="dxa"/>
            <w:tcBorders>
              <w:right w:val="single" w:sz="4" w:space="0" w:color="auto"/>
            </w:tcBorders>
          </w:tcPr>
          <w:p w:rsidR="009C5E56" w:rsidRPr="008B7DE8" w:rsidRDefault="009C5E56" w:rsidP="008E4122">
            <w:pPr>
              <w:pStyle w:val="NoSpacing"/>
              <w:jc w:val="center"/>
              <w:rPr>
                <w:rFonts w:ascii="Verdana" w:hAnsi="Verdana"/>
                <w:sz w:val="20"/>
                <w:szCs w:val="20"/>
              </w:rPr>
            </w:pPr>
            <w:r>
              <w:rPr>
                <w:rFonts w:ascii="Verdana" w:hAnsi="Verdana"/>
                <w:sz w:val="20"/>
                <w:szCs w:val="20"/>
              </w:rPr>
              <w:t>2,10,000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sz w:val="20"/>
                <w:szCs w:val="20"/>
              </w:rPr>
            </w:pPr>
            <w:r>
              <w:rPr>
                <w:rFonts w:ascii="Verdana" w:hAnsi="Verdana"/>
                <w:sz w:val="20"/>
                <w:szCs w:val="20"/>
              </w:rPr>
              <w:t>-</w:t>
            </w:r>
          </w:p>
          <w:p w:rsidR="009C5E56" w:rsidRPr="008B7DE8" w:rsidRDefault="009C5E56" w:rsidP="008E4122">
            <w:pPr>
              <w:pStyle w:val="NoSpacing"/>
              <w:jc w:val="center"/>
              <w:rPr>
                <w:rFonts w:ascii="Verdana" w:hAnsi="Verdana"/>
                <w:sz w:val="20"/>
                <w:szCs w:val="20"/>
              </w:rPr>
            </w:pPr>
          </w:p>
        </w:tc>
      </w:tr>
      <w:tr w:rsidR="009C5E56" w:rsidRPr="008B7DE8" w:rsidTr="008E4122">
        <w:trPr>
          <w:trHeight w:val="70"/>
          <w:jc w:val="center"/>
        </w:trPr>
        <w:tc>
          <w:tcPr>
            <w:tcW w:w="3978" w:type="dxa"/>
            <w:gridSpan w:val="2"/>
          </w:tcPr>
          <w:p w:rsidR="009C5E56" w:rsidRPr="008B7DE8" w:rsidRDefault="009C5E56" w:rsidP="008E4122">
            <w:pPr>
              <w:pStyle w:val="NoSpacing"/>
              <w:jc w:val="center"/>
              <w:rPr>
                <w:rFonts w:ascii="Verdana" w:hAnsi="Verdana"/>
                <w:b/>
                <w:sz w:val="20"/>
                <w:szCs w:val="20"/>
              </w:rPr>
            </w:pPr>
            <w:r w:rsidRPr="008B7DE8">
              <w:rPr>
                <w:rFonts w:ascii="Verdana" w:hAnsi="Verdana"/>
                <w:b/>
                <w:sz w:val="20"/>
                <w:szCs w:val="20"/>
              </w:rPr>
              <w:t>TOTAL</w:t>
            </w:r>
          </w:p>
        </w:tc>
        <w:tc>
          <w:tcPr>
            <w:tcW w:w="1890" w:type="dxa"/>
          </w:tcPr>
          <w:p w:rsidR="009C5E56" w:rsidRPr="008B7DE8" w:rsidRDefault="009C5E56" w:rsidP="008E4122">
            <w:pPr>
              <w:pStyle w:val="NoSpacing"/>
              <w:jc w:val="center"/>
              <w:rPr>
                <w:rFonts w:ascii="Verdana" w:hAnsi="Verdana"/>
                <w:b/>
                <w:sz w:val="20"/>
                <w:szCs w:val="20"/>
              </w:rPr>
            </w:pPr>
            <w:r w:rsidRPr="008B7DE8">
              <w:rPr>
                <w:rFonts w:ascii="Verdana" w:hAnsi="Verdana"/>
                <w:b/>
                <w:sz w:val="20"/>
                <w:szCs w:val="20"/>
              </w:rPr>
              <w:t>NIL</w:t>
            </w:r>
          </w:p>
        </w:tc>
        <w:tc>
          <w:tcPr>
            <w:tcW w:w="1710" w:type="dxa"/>
            <w:tcBorders>
              <w:right w:val="single" w:sz="4" w:space="0" w:color="auto"/>
            </w:tcBorders>
          </w:tcPr>
          <w:p w:rsidR="009C5E56" w:rsidRPr="008B7DE8" w:rsidRDefault="009C5E56" w:rsidP="008E4122">
            <w:pPr>
              <w:pStyle w:val="NoSpacing"/>
              <w:jc w:val="center"/>
              <w:rPr>
                <w:rFonts w:ascii="Verdana" w:hAnsi="Verdana"/>
                <w:b/>
                <w:sz w:val="20"/>
                <w:szCs w:val="20"/>
              </w:rPr>
            </w:pPr>
            <w:r w:rsidRPr="00831B84">
              <w:rPr>
                <w:rFonts w:ascii="Verdana" w:hAnsi="Verdana"/>
                <w:b/>
                <w:sz w:val="20"/>
                <w:szCs w:val="20"/>
              </w:rPr>
              <w:t>23</w:t>
            </w:r>
            <w:r>
              <w:rPr>
                <w:rFonts w:ascii="Verdana" w:hAnsi="Verdana"/>
                <w:b/>
                <w:sz w:val="20"/>
                <w:szCs w:val="20"/>
              </w:rPr>
              <w:t>,</w:t>
            </w:r>
            <w:r w:rsidRPr="00831B84">
              <w:rPr>
                <w:rFonts w:ascii="Verdana" w:hAnsi="Verdana"/>
                <w:b/>
                <w:sz w:val="20"/>
                <w:szCs w:val="20"/>
              </w:rPr>
              <w:t>10</w:t>
            </w:r>
            <w:r>
              <w:rPr>
                <w:rFonts w:ascii="Verdana" w:hAnsi="Verdana"/>
                <w:b/>
                <w:sz w:val="20"/>
                <w:szCs w:val="20"/>
              </w:rPr>
              <w:t>,</w:t>
            </w:r>
            <w:r w:rsidRPr="00831B84">
              <w:rPr>
                <w:rFonts w:ascii="Verdana" w:hAnsi="Verdana"/>
                <w:b/>
                <w:sz w:val="20"/>
                <w:szCs w:val="20"/>
              </w:rPr>
              <w:t>000</w:t>
            </w:r>
          </w:p>
        </w:tc>
        <w:tc>
          <w:tcPr>
            <w:tcW w:w="1665" w:type="dxa"/>
            <w:tcBorders>
              <w:left w:val="single" w:sz="4" w:space="0" w:color="auto"/>
            </w:tcBorders>
            <w:shd w:val="clear" w:color="auto" w:fill="auto"/>
          </w:tcPr>
          <w:p w:rsidR="009C5E56" w:rsidRDefault="009C5E56" w:rsidP="008E4122">
            <w:pPr>
              <w:pStyle w:val="NoSpacing"/>
              <w:jc w:val="center"/>
              <w:rPr>
                <w:rFonts w:ascii="Verdana" w:hAnsi="Verdana"/>
                <w:b/>
                <w:sz w:val="20"/>
                <w:szCs w:val="20"/>
              </w:rPr>
            </w:pPr>
            <w:r w:rsidRPr="00752C0D">
              <w:rPr>
                <w:rFonts w:ascii="Verdana" w:hAnsi="Verdana"/>
                <w:b/>
                <w:sz w:val="20"/>
                <w:szCs w:val="20"/>
              </w:rPr>
              <w:t>2</w:t>
            </w:r>
            <w:r>
              <w:rPr>
                <w:rFonts w:ascii="Verdana" w:hAnsi="Verdana"/>
                <w:b/>
                <w:sz w:val="20"/>
                <w:szCs w:val="20"/>
              </w:rPr>
              <w:t>,</w:t>
            </w:r>
            <w:r w:rsidRPr="00752C0D">
              <w:rPr>
                <w:rFonts w:ascii="Verdana" w:hAnsi="Verdana"/>
                <w:b/>
                <w:sz w:val="20"/>
                <w:szCs w:val="20"/>
              </w:rPr>
              <w:t>94</w:t>
            </w:r>
            <w:r>
              <w:rPr>
                <w:rFonts w:ascii="Verdana" w:hAnsi="Verdana"/>
                <w:b/>
                <w:sz w:val="20"/>
                <w:szCs w:val="20"/>
              </w:rPr>
              <w:t>,</w:t>
            </w:r>
            <w:r w:rsidRPr="00752C0D">
              <w:rPr>
                <w:rFonts w:ascii="Verdana" w:hAnsi="Verdana"/>
                <w:b/>
                <w:sz w:val="20"/>
                <w:szCs w:val="20"/>
              </w:rPr>
              <w:t>000</w:t>
            </w:r>
          </w:p>
          <w:p w:rsidR="009C5E56" w:rsidRPr="008B7DE8" w:rsidRDefault="009C5E56" w:rsidP="008E4122">
            <w:pPr>
              <w:pStyle w:val="NoSpacing"/>
              <w:jc w:val="center"/>
              <w:rPr>
                <w:rFonts w:ascii="Verdana" w:hAnsi="Verdana"/>
                <w:b/>
                <w:sz w:val="20"/>
                <w:szCs w:val="20"/>
              </w:rPr>
            </w:pPr>
          </w:p>
        </w:tc>
      </w:tr>
      <w:tr w:rsidR="009C5E56" w:rsidRPr="008B7DE8" w:rsidTr="008E4122">
        <w:trPr>
          <w:trHeight w:val="70"/>
          <w:jc w:val="center"/>
        </w:trPr>
        <w:tc>
          <w:tcPr>
            <w:tcW w:w="3978" w:type="dxa"/>
            <w:gridSpan w:val="2"/>
          </w:tcPr>
          <w:p w:rsidR="009C5E56" w:rsidRDefault="009C5E56" w:rsidP="008E4122">
            <w:pPr>
              <w:pStyle w:val="NoSpacing"/>
              <w:jc w:val="center"/>
              <w:rPr>
                <w:rFonts w:ascii="Verdana" w:hAnsi="Verdana"/>
                <w:b/>
                <w:sz w:val="20"/>
                <w:szCs w:val="20"/>
              </w:rPr>
            </w:pPr>
          </w:p>
          <w:p w:rsidR="009C5E56" w:rsidRPr="008B7DE8" w:rsidRDefault="009C5E56" w:rsidP="008E4122">
            <w:pPr>
              <w:pStyle w:val="NoSpacing"/>
              <w:jc w:val="center"/>
              <w:rPr>
                <w:rFonts w:ascii="Verdana" w:hAnsi="Verdana"/>
                <w:b/>
                <w:sz w:val="20"/>
                <w:szCs w:val="20"/>
              </w:rPr>
            </w:pPr>
            <w:r>
              <w:rPr>
                <w:rFonts w:ascii="Verdana" w:hAnsi="Verdana"/>
                <w:b/>
                <w:sz w:val="20"/>
                <w:szCs w:val="20"/>
              </w:rPr>
              <w:t>GRAND TOTAL</w:t>
            </w:r>
          </w:p>
        </w:tc>
        <w:tc>
          <w:tcPr>
            <w:tcW w:w="1890" w:type="dxa"/>
          </w:tcPr>
          <w:p w:rsidR="009C5E56" w:rsidRDefault="009C5E56" w:rsidP="008E4122">
            <w:pPr>
              <w:pStyle w:val="NoSpacing"/>
              <w:jc w:val="center"/>
              <w:rPr>
                <w:rFonts w:ascii="Verdana" w:hAnsi="Verdana"/>
                <w:b/>
                <w:sz w:val="20"/>
                <w:szCs w:val="20"/>
              </w:rPr>
            </w:pPr>
          </w:p>
          <w:p w:rsidR="009C5E56" w:rsidRDefault="009C5E56" w:rsidP="008E4122">
            <w:pPr>
              <w:pStyle w:val="NoSpacing"/>
              <w:jc w:val="center"/>
              <w:rPr>
                <w:rFonts w:ascii="Verdana" w:hAnsi="Verdana"/>
                <w:b/>
                <w:sz w:val="20"/>
                <w:szCs w:val="20"/>
              </w:rPr>
            </w:pPr>
            <w:r w:rsidRPr="008B7DE8">
              <w:rPr>
                <w:rFonts w:ascii="Verdana" w:hAnsi="Verdana"/>
                <w:b/>
                <w:sz w:val="20"/>
                <w:szCs w:val="20"/>
              </w:rPr>
              <w:t>NIL</w:t>
            </w:r>
          </w:p>
          <w:p w:rsidR="009C5E56" w:rsidRPr="008B7DE8" w:rsidRDefault="009C5E56" w:rsidP="008E4122">
            <w:pPr>
              <w:pStyle w:val="NoSpacing"/>
              <w:jc w:val="center"/>
              <w:rPr>
                <w:rFonts w:ascii="Verdana" w:hAnsi="Verdana"/>
                <w:b/>
                <w:sz w:val="20"/>
                <w:szCs w:val="20"/>
              </w:rPr>
            </w:pPr>
          </w:p>
        </w:tc>
        <w:tc>
          <w:tcPr>
            <w:tcW w:w="3375" w:type="dxa"/>
            <w:gridSpan w:val="2"/>
            <w:shd w:val="clear" w:color="auto" w:fill="auto"/>
          </w:tcPr>
          <w:p w:rsidR="009C5E56" w:rsidRDefault="009C5E56" w:rsidP="008E4122">
            <w:pPr>
              <w:pStyle w:val="NoSpacing"/>
              <w:jc w:val="center"/>
              <w:rPr>
                <w:rFonts w:ascii="Verdana" w:hAnsi="Verdana"/>
                <w:b/>
                <w:sz w:val="20"/>
                <w:szCs w:val="20"/>
              </w:rPr>
            </w:pPr>
          </w:p>
          <w:p w:rsidR="009C5E56" w:rsidRDefault="009C5E56" w:rsidP="008E4122">
            <w:pPr>
              <w:pStyle w:val="NoSpacing"/>
              <w:jc w:val="center"/>
              <w:rPr>
                <w:rFonts w:ascii="Verdana" w:hAnsi="Verdana"/>
                <w:b/>
                <w:sz w:val="20"/>
                <w:szCs w:val="20"/>
              </w:rPr>
            </w:pPr>
            <w:r w:rsidRPr="00E93161">
              <w:rPr>
                <w:rFonts w:ascii="Verdana" w:hAnsi="Verdana"/>
                <w:b/>
                <w:sz w:val="20"/>
                <w:szCs w:val="20"/>
              </w:rPr>
              <w:t>26,04,000</w:t>
            </w:r>
          </w:p>
        </w:tc>
      </w:tr>
    </w:tbl>
    <w:p w:rsidR="009C5E56" w:rsidRDefault="009C5E56" w:rsidP="009C5E56">
      <w:pPr>
        <w:pStyle w:val="NoSpacing"/>
        <w:jc w:val="center"/>
        <w:rPr>
          <w:rFonts w:ascii="Verdana" w:hAnsi="Verdana" w:cs="Times New Roman"/>
          <w:sz w:val="20"/>
          <w:szCs w:val="20"/>
        </w:rPr>
      </w:pPr>
    </w:p>
    <w:p w:rsidR="009C5E56" w:rsidRDefault="009C5E56" w:rsidP="009C5E56">
      <w:pPr>
        <w:pStyle w:val="NoSpacing"/>
        <w:jc w:val="center"/>
        <w:rPr>
          <w:rFonts w:ascii="Verdana" w:hAnsi="Verdana" w:cs="Times New Roman"/>
          <w:sz w:val="20"/>
          <w:szCs w:val="20"/>
        </w:rPr>
      </w:pPr>
    </w:p>
    <w:p w:rsidR="009C5E56" w:rsidRDefault="009C5E56" w:rsidP="009C5E56">
      <w:pPr>
        <w:pStyle w:val="NoSpacing"/>
        <w:jc w:val="center"/>
        <w:rPr>
          <w:rFonts w:ascii="Verdana" w:hAnsi="Verdana" w:cs="Times New Roman"/>
          <w:sz w:val="20"/>
          <w:szCs w:val="20"/>
        </w:rPr>
      </w:pPr>
    </w:p>
    <w:p w:rsidR="009C5E56" w:rsidRPr="00972C2F" w:rsidRDefault="009C5E56" w:rsidP="009C5E56">
      <w:pPr>
        <w:pStyle w:val="NoSpacing"/>
        <w:jc w:val="both"/>
        <w:rPr>
          <w:rFonts w:ascii="Verdana" w:hAnsi="Verdana" w:cs="Times New Roman"/>
          <w:sz w:val="20"/>
          <w:szCs w:val="20"/>
        </w:rPr>
      </w:pPr>
    </w:p>
    <w:p w:rsidR="009C5E56" w:rsidRDefault="009C5E56" w:rsidP="009C5E56">
      <w:pPr>
        <w:pStyle w:val="NoSpacing"/>
        <w:jc w:val="both"/>
        <w:rPr>
          <w:rFonts w:ascii="Verdana" w:hAnsi="Verdana" w:cs="Verdana"/>
          <w:sz w:val="20"/>
          <w:szCs w:val="20"/>
        </w:rPr>
      </w:pPr>
      <w:r>
        <w:rPr>
          <w:rFonts w:ascii="Verdana" w:hAnsi="Verdana" w:cs="Verdana"/>
          <w:sz w:val="20"/>
          <w:szCs w:val="20"/>
        </w:rPr>
        <w:t>For and on behalf of the Board</w:t>
      </w: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r>
        <w:rPr>
          <w:rFonts w:ascii="Verdana" w:hAnsi="Verdana" w:cs="Verdana"/>
          <w:sz w:val="20"/>
          <w:szCs w:val="20"/>
        </w:rPr>
        <w:t>Dr. K. Balakumaravelu</w:t>
      </w:r>
    </w:p>
    <w:p w:rsidR="009C5E56" w:rsidRDefault="009C5E56" w:rsidP="009C5E56">
      <w:pPr>
        <w:pStyle w:val="NoSpacing"/>
        <w:jc w:val="both"/>
        <w:rPr>
          <w:rFonts w:ascii="Verdana" w:hAnsi="Verdana" w:cs="Verdana"/>
          <w:sz w:val="20"/>
          <w:szCs w:val="20"/>
        </w:rPr>
      </w:pPr>
      <w:r>
        <w:rPr>
          <w:rFonts w:ascii="Verdana" w:hAnsi="Verdana" w:cs="Verdana"/>
          <w:sz w:val="20"/>
          <w:szCs w:val="20"/>
        </w:rPr>
        <w:t>Chairman</w:t>
      </w:r>
    </w:p>
    <w:p w:rsidR="009C5E56" w:rsidRDefault="009C5E56" w:rsidP="009C5E56">
      <w:pPr>
        <w:pStyle w:val="NoSpacing"/>
        <w:jc w:val="both"/>
        <w:rPr>
          <w:rFonts w:ascii="Verdana" w:hAnsi="Verdana" w:cs="Verdana"/>
          <w:sz w:val="20"/>
          <w:szCs w:val="20"/>
        </w:rPr>
      </w:pPr>
    </w:p>
    <w:p w:rsidR="009C5E56" w:rsidRDefault="009C5E56" w:rsidP="009C5E56">
      <w:pPr>
        <w:pStyle w:val="NoSpacing"/>
        <w:jc w:val="both"/>
        <w:rPr>
          <w:rFonts w:ascii="Verdana" w:hAnsi="Verdana" w:cs="Verdana"/>
          <w:sz w:val="20"/>
          <w:szCs w:val="20"/>
        </w:rPr>
      </w:pPr>
    </w:p>
    <w:p w:rsidR="009C5E56" w:rsidRDefault="009C5E56" w:rsidP="009C5E56">
      <w:pPr>
        <w:pStyle w:val="NoSpacing"/>
        <w:tabs>
          <w:tab w:val="left" w:pos="720"/>
          <w:tab w:val="left" w:pos="1080"/>
        </w:tabs>
        <w:jc w:val="both"/>
        <w:rPr>
          <w:rFonts w:ascii="Verdana" w:hAnsi="Verdana" w:cs="Verdana"/>
          <w:sz w:val="20"/>
          <w:szCs w:val="20"/>
        </w:rPr>
      </w:pPr>
      <w:r>
        <w:rPr>
          <w:rFonts w:ascii="Verdana" w:hAnsi="Verdana" w:cs="Verdana"/>
          <w:sz w:val="20"/>
          <w:szCs w:val="20"/>
        </w:rPr>
        <w:t>Place</w:t>
      </w:r>
      <w:r>
        <w:rPr>
          <w:rFonts w:ascii="Verdana" w:hAnsi="Verdana" w:cs="Verdana"/>
          <w:sz w:val="20"/>
          <w:szCs w:val="20"/>
        </w:rPr>
        <w:tab/>
        <w:t>:</w:t>
      </w:r>
      <w:r>
        <w:rPr>
          <w:rFonts w:ascii="Verdana" w:hAnsi="Verdana" w:cs="Verdana"/>
          <w:sz w:val="20"/>
          <w:szCs w:val="20"/>
        </w:rPr>
        <w:tab/>
        <w:t xml:space="preserve">Kodavasal </w:t>
      </w:r>
    </w:p>
    <w:p w:rsidR="009C5E56" w:rsidRDefault="009C5E56" w:rsidP="009C5E56">
      <w:pPr>
        <w:pStyle w:val="NoSpacing"/>
        <w:tabs>
          <w:tab w:val="left" w:pos="720"/>
          <w:tab w:val="left" w:pos="1080"/>
        </w:tabs>
        <w:jc w:val="both"/>
        <w:rPr>
          <w:rFonts w:ascii="Verdana" w:hAnsi="Verdana" w:cs="Verdana"/>
          <w:sz w:val="20"/>
          <w:szCs w:val="20"/>
        </w:rPr>
      </w:pPr>
      <w:r w:rsidRPr="007B067B">
        <w:rPr>
          <w:rFonts w:ascii="Verdana" w:hAnsi="Verdana" w:cs="Verdana"/>
          <w:sz w:val="20"/>
          <w:szCs w:val="20"/>
        </w:rPr>
        <w:t>Date</w:t>
      </w:r>
      <w:r w:rsidRPr="007B067B">
        <w:rPr>
          <w:rFonts w:ascii="Verdana" w:hAnsi="Verdana" w:cs="Verdana"/>
          <w:sz w:val="20"/>
          <w:szCs w:val="20"/>
        </w:rPr>
        <w:tab/>
        <w:t>:</w:t>
      </w:r>
      <w:r w:rsidRPr="007B067B">
        <w:rPr>
          <w:rFonts w:ascii="Verdana" w:hAnsi="Verdana" w:cs="Verdana"/>
          <w:sz w:val="20"/>
          <w:szCs w:val="20"/>
        </w:rPr>
        <w:tab/>
        <w:t>14-08-2018</w:t>
      </w:r>
    </w:p>
    <w:p w:rsidR="00052B52" w:rsidRDefault="002B5B1D" w:rsidP="00052B52">
      <w:pPr>
        <w:pStyle w:val="NoSpacing"/>
        <w:tabs>
          <w:tab w:val="left" w:pos="720"/>
          <w:tab w:val="left" w:pos="1080"/>
        </w:tabs>
        <w:jc w:val="both"/>
        <w:rPr>
          <w:rFonts w:ascii="Verdana" w:hAnsi="Verdana" w:cs="Verdana"/>
          <w:sz w:val="20"/>
          <w:szCs w:val="20"/>
        </w:rPr>
      </w:pPr>
      <w:r>
        <w:rPr>
          <w:rFonts w:ascii="Verdana" w:hAnsi="Verdana" w:cs="Verdana"/>
          <w:noProof/>
          <w:sz w:val="20"/>
          <w:szCs w:val="20"/>
          <w:lang w:val="en-IN" w:eastAsia="en-IN"/>
        </w:rPr>
        <w:lastRenderedPageBreak/>
        <w:drawing>
          <wp:inline distT="0" distB="0" distL="0" distR="0">
            <wp:extent cx="6166090" cy="7508509"/>
            <wp:effectExtent l="19050" t="0" r="6110" b="0"/>
            <wp:docPr id="1" name="Picture 0" descr="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ng"/>
                    <pic:cNvPicPr/>
                  </pic:nvPicPr>
                  <pic:blipFill>
                    <a:blip r:embed="rId16"/>
                    <a:stretch>
                      <a:fillRect/>
                    </a:stretch>
                  </pic:blipFill>
                  <pic:spPr>
                    <a:xfrm>
                      <a:off x="0" y="0"/>
                      <a:ext cx="6167955" cy="7510780"/>
                    </a:xfrm>
                    <a:prstGeom prst="rect">
                      <a:avLst/>
                    </a:prstGeom>
                  </pic:spPr>
                </pic:pic>
              </a:graphicData>
            </a:graphic>
          </wp:inline>
        </w:drawing>
      </w:r>
    </w:p>
    <w:p w:rsidR="002B5B1D" w:rsidRDefault="002B5B1D" w:rsidP="00052B52">
      <w:pPr>
        <w:pStyle w:val="NoSpacing"/>
        <w:tabs>
          <w:tab w:val="left" w:pos="720"/>
          <w:tab w:val="left" w:pos="1080"/>
        </w:tabs>
        <w:jc w:val="both"/>
        <w:rPr>
          <w:rFonts w:ascii="Verdana" w:hAnsi="Verdana" w:cs="Verdana"/>
          <w:sz w:val="20"/>
          <w:szCs w:val="20"/>
        </w:rPr>
      </w:pPr>
    </w:p>
    <w:p w:rsidR="002B5B1D" w:rsidRDefault="002B5B1D" w:rsidP="00052B52">
      <w:pPr>
        <w:pStyle w:val="NoSpacing"/>
        <w:tabs>
          <w:tab w:val="left" w:pos="720"/>
          <w:tab w:val="left" w:pos="1080"/>
        </w:tabs>
        <w:jc w:val="both"/>
        <w:rPr>
          <w:rFonts w:ascii="Verdana" w:hAnsi="Verdana" w:cs="Verdana"/>
          <w:sz w:val="20"/>
          <w:szCs w:val="20"/>
        </w:rPr>
      </w:pPr>
    </w:p>
    <w:p w:rsidR="002B5B1D" w:rsidRDefault="002B5B1D" w:rsidP="00052B52">
      <w:pPr>
        <w:pStyle w:val="NoSpacing"/>
        <w:tabs>
          <w:tab w:val="left" w:pos="720"/>
          <w:tab w:val="left" w:pos="1080"/>
        </w:tabs>
        <w:jc w:val="both"/>
        <w:rPr>
          <w:rFonts w:ascii="Verdana" w:hAnsi="Verdana" w:cs="Verdana"/>
          <w:sz w:val="20"/>
          <w:szCs w:val="20"/>
        </w:rPr>
      </w:pPr>
    </w:p>
    <w:p w:rsidR="002B5B1D" w:rsidRDefault="002B5B1D" w:rsidP="00052B52">
      <w:pPr>
        <w:pStyle w:val="NoSpacing"/>
        <w:tabs>
          <w:tab w:val="left" w:pos="720"/>
          <w:tab w:val="left" w:pos="1080"/>
        </w:tabs>
        <w:jc w:val="both"/>
        <w:rPr>
          <w:rFonts w:ascii="Verdana" w:hAnsi="Verdana" w:cs="Verdana"/>
          <w:sz w:val="20"/>
          <w:szCs w:val="20"/>
        </w:rPr>
      </w:pPr>
    </w:p>
    <w:p w:rsidR="002B5B1D" w:rsidRDefault="002B5B1D" w:rsidP="00052B52">
      <w:pPr>
        <w:pStyle w:val="NoSpacing"/>
        <w:tabs>
          <w:tab w:val="left" w:pos="720"/>
          <w:tab w:val="left" w:pos="1080"/>
        </w:tabs>
        <w:jc w:val="both"/>
        <w:rPr>
          <w:rFonts w:ascii="Verdana" w:hAnsi="Verdana" w:cs="Verdana"/>
          <w:sz w:val="20"/>
          <w:szCs w:val="20"/>
        </w:rPr>
      </w:pPr>
    </w:p>
    <w:p w:rsidR="002B5B1D" w:rsidRDefault="002B5B1D" w:rsidP="00052B52">
      <w:pPr>
        <w:pStyle w:val="NoSpacing"/>
        <w:tabs>
          <w:tab w:val="left" w:pos="720"/>
          <w:tab w:val="left" w:pos="1080"/>
        </w:tabs>
        <w:jc w:val="both"/>
        <w:rPr>
          <w:rFonts w:ascii="Verdana" w:hAnsi="Verdana" w:cs="Verdana"/>
          <w:sz w:val="20"/>
          <w:szCs w:val="20"/>
        </w:rPr>
      </w:pPr>
      <w:r>
        <w:rPr>
          <w:rFonts w:ascii="Verdana" w:hAnsi="Verdana" w:cs="Verdana"/>
          <w:noProof/>
          <w:sz w:val="20"/>
          <w:szCs w:val="20"/>
          <w:lang w:val="en-IN" w:eastAsia="en-IN"/>
        </w:rPr>
        <w:drawing>
          <wp:anchor distT="0" distB="0" distL="114300" distR="114300" simplePos="0" relativeHeight="251658240" behindDoc="1" locked="0" layoutInCell="1" allowOverlap="1">
            <wp:simplePos x="0" y="0"/>
            <wp:positionH relativeFrom="page">
              <wp:posOffset>631525</wp:posOffset>
            </wp:positionH>
            <wp:positionV relativeFrom="page">
              <wp:posOffset>655608</wp:posOffset>
            </wp:positionV>
            <wp:extent cx="6036694" cy="4084255"/>
            <wp:effectExtent l="19050" t="0" r="2156"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039605" cy="4086225"/>
                    </a:xfrm>
                    <a:prstGeom prst="rect">
                      <a:avLst/>
                    </a:prstGeom>
                    <a:noFill/>
                  </pic:spPr>
                </pic:pic>
              </a:graphicData>
            </a:graphic>
          </wp:anchor>
        </w:drawing>
      </w:r>
    </w:p>
    <w:p w:rsidR="002B5B1D" w:rsidRPr="002B5B1D" w:rsidRDefault="002B5B1D" w:rsidP="002B5B1D"/>
    <w:p w:rsidR="002B5B1D" w:rsidRPr="002B5B1D" w:rsidRDefault="002B5B1D" w:rsidP="002B5B1D"/>
    <w:p w:rsidR="002B5B1D" w:rsidRPr="002B5B1D" w:rsidRDefault="002B5B1D" w:rsidP="002B5B1D"/>
    <w:p w:rsidR="002B5B1D" w:rsidRPr="002B5B1D" w:rsidRDefault="002B5B1D" w:rsidP="002B5B1D"/>
    <w:p w:rsidR="002B5B1D" w:rsidRPr="002B5B1D" w:rsidRDefault="002B5B1D" w:rsidP="002B5B1D"/>
    <w:p w:rsidR="002B5B1D" w:rsidRPr="002B5B1D" w:rsidRDefault="002B5B1D" w:rsidP="002B5B1D"/>
    <w:p w:rsidR="002B5B1D" w:rsidRPr="002B5B1D" w:rsidRDefault="002B5B1D" w:rsidP="002B5B1D"/>
    <w:p w:rsidR="002B5B1D" w:rsidRPr="002B5B1D" w:rsidRDefault="002B5B1D" w:rsidP="002B5B1D"/>
    <w:p w:rsidR="002B5B1D" w:rsidRPr="002B5B1D" w:rsidRDefault="002B5B1D" w:rsidP="002B5B1D"/>
    <w:p w:rsidR="002B5B1D" w:rsidRDefault="002B5B1D" w:rsidP="002B5B1D"/>
    <w:p w:rsidR="002B5B1D" w:rsidRDefault="002B5B1D" w:rsidP="002B5B1D">
      <w:pPr>
        <w:jc w:val="right"/>
      </w:pPr>
    </w:p>
    <w:p w:rsidR="002B5B1D" w:rsidRDefault="002B5B1D" w:rsidP="002B5B1D">
      <w:pPr>
        <w:jc w:val="right"/>
      </w:pPr>
    </w:p>
    <w:p w:rsidR="002B5B1D" w:rsidRDefault="002B5B1D" w:rsidP="002B5B1D">
      <w:r>
        <w:rPr>
          <w:noProof/>
          <w:lang w:val="en-IN" w:eastAsia="en-IN"/>
        </w:rPr>
        <w:drawing>
          <wp:anchor distT="0" distB="0" distL="114300" distR="114300" simplePos="0" relativeHeight="251659264" behindDoc="1" locked="0" layoutInCell="1" allowOverlap="1">
            <wp:simplePos x="0" y="0"/>
            <wp:positionH relativeFrom="page">
              <wp:posOffset>651510</wp:posOffset>
            </wp:positionH>
            <wp:positionV relativeFrom="page">
              <wp:posOffset>5632450</wp:posOffset>
            </wp:positionV>
            <wp:extent cx="1433195" cy="4286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433195" cy="428625"/>
                    </a:xfrm>
                    <a:prstGeom prst="rect">
                      <a:avLst/>
                    </a:prstGeom>
                    <a:noFill/>
                  </pic:spPr>
                </pic:pic>
              </a:graphicData>
            </a:graphic>
          </wp:anchor>
        </w:drawing>
      </w:r>
      <w:r>
        <w:rPr>
          <w:noProof/>
          <w:lang w:val="en-IN" w:eastAsia="en-IN"/>
        </w:rPr>
        <w:tab/>
        <w:t xml:space="preserve">                                                                    </w:t>
      </w:r>
      <w:r>
        <w:t xml:space="preserve"> </w:t>
      </w:r>
    </w:p>
    <w:p w:rsidR="002B5B1D" w:rsidRDefault="002B5B1D" w:rsidP="002B5B1D">
      <w:pPr>
        <w:jc w:val="center"/>
      </w:pPr>
      <w:r>
        <w:t xml:space="preserve">  </w:t>
      </w:r>
    </w:p>
    <w:p w:rsidR="00CD7F7D" w:rsidRDefault="002B5B1D" w:rsidP="002B5B1D">
      <w:pPr>
        <w:jc w:val="center"/>
      </w:pPr>
      <w:r>
        <w:rPr>
          <w:noProof/>
          <w:lang w:val="en-IN" w:eastAsia="en-IN"/>
        </w:rPr>
        <w:drawing>
          <wp:anchor distT="0" distB="0" distL="114300" distR="114300" simplePos="0" relativeHeight="251662336" behindDoc="1" locked="0" layoutInCell="1" allowOverlap="1">
            <wp:simplePos x="0" y="0"/>
            <wp:positionH relativeFrom="page">
              <wp:posOffset>3832860</wp:posOffset>
            </wp:positionH>
            <wp:positionV relativeFrom="page">
              <wp:posOffset>5986780</wp:posOffset>
            </wp:positionV>
            <wp:extent cx="1572895" cy="286385"/>
            <wp:effectExtent l="19050" t="0" r="825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1572895" cy="286385"/>
                    </a:xfrm>
                    <a:prstGeom prst="rect">
                      <a:avLst/>
                    </a:prstGeom>
                    <a:noFill/>
                  </pic:spPr>
                </pic:pic>
              </a:graphicData>
            </a:graphic>
          </wp:anchor>
        </w:drawing>
      </w:r>
      <w:r>
        <w:t xml:space="preserve">                                  </w:t>
      </w:r>
      <w:r w:rsidRPr="002B5B1D">
        <w:rPr>
          <w:noProof/>
          <w:lang w:val="en-IN" w:eastAsia="en-IN"/>
        </w:rPr>
        <w:drawing>
          <wp:anchor distT="0" distB="0" distL="114300" distR="114300" simplePos="0" relativeHeight="251661312" behindDoc="1" locked="0" layoutInCell="1" allowOverlap="1">
            <wp:simplePos x="0" y="0"/>
            <wp:positionH relativeFrom="page">
              <wp:posOffset>3831925</wp:posOffset>
            </wp:positionH>
            <wp:positionV relativeFrom="page">
              <wp:posOffset>5417389</wp:posOffset>
            </wp:positionV>
            <wp:extent cx="1991912" cy="284671"/>
            <wp:effectExtent l="19050" t="0" r="762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992630" cy="286385"/>
                    </a:xfrm>
                    <a:prstGeom prst="rect">
                      <a:avLst/>
                    </a:prstGeom>
                    <a:noFill/>
                  </pic:spPr>
                </pic:pic>
              </a:graphicData>
            </a:graphic>
          </wp:anchor>
        </w:drawing>
      </w:r>
      <w:r>
        <w:t xml:space="preserve"> </w:t>
      </w:r>
    </w:p>
    <w:p w:rsidR="00CD7F7D" w:rsidRPr="00CD7F7D" w:rsidRDefault="00CD7F7D" w:rsidP="00CD7F7D"/>
    <w:p w:rsidR="00CD7F7D" w:rsidRPr="00CD7F7D" w:rsidRDefault="00CD7F7D" w:rsidP="00CD7F7D"/>
    <w:p w:rsidR="00CD7F7D" w:rsidRPr="00CD7F7D" w:rsidRDefault="00CD7F7D" w:rsidP="00CD7F7D"/>
    <w:p w:rsidR="00CD7F7D" w:rsidRPr="00CD7F7D" w:rsidRDefault="00CD7F7D" w:rsidP="00CD7F7D"/>
    <w:p w:rsidR="00CD7F7D" w:rsidRDefault="00CD7F7D" w:rsidP="00CD7F7D"/>
    <w:p w:rsidR="002B5B1D" w:rsidRDefault="002B5B1D" w:rsidP="00CD7F7D">
      <w:pPr>
        <w:ind w:firstLine="720"/>
      </w:pPr>
    </w:p>
    <w:p w:rsidR="001368EF" w:rsidRDefault="001368EF" w:rsidP="00CD7F7D">
      <w:pPr>
        <w:ind w:firstLine="720"/>
      </w:pPr>
    </w:p>
    <w:p w:rsidR="001368EF" w:rsidRDefault="001368EF" w:rsidP="00CD7F7D">
      <w:pPr>
        <w:ind w:firstLine="720"/>
      </w:pPr>
    </w:p>
    <w:p w:rsidR="001368EF" w:rsidRDefault="001368EF" w:rsidP="00CD7F7D">
      <w:pPr>
        <w:ind w:firstLine="720"/>
      </w:pPr>
    </w:p>
    <w:p w:rsidR="001368EF" w:rsidRDefault="001368EF" w:rsidP="001368EF">
      <w:r>
        <w:rPr>
          <w:noProof/>
          <w:lang w:val="en-IN" w:eastAsia="en-IN"/>
        </w:rPr>
        <w:lastRenderedPageBreak/>
        <w:drawing>
          <wp:anchor distT="0" distB="0" distL="114300" distR="114300" simplePos="0" relativeHeight="251682816" behindDoc="1" locked="0" layoutInCell="1" allowOverlap="1">
            <wp:simplePos x="0" y="0"/>
            <wp:positionH relativeFrom="page">
              <wp:posOffset>631525</wp:posOffset>
            </wp:positionH>
            <wp:positionV relativeFrom="page">
              <wp:posOffset>595222</wp:posOffset>
            </wp:positionV>
            <wp:extent cx="6105442" cy="7660257"/>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6105442" cy="7660257"/>
                    </a:xfrm>
                    <a:prstGeom prst="rect">
                      <a:avLst/>
                    </a:prstGeom>
                    <a:noFill/>
                  </pic:spPr>
                </pic:pic>
              </a:graphicData>
            </a:graphic>
          </wp:anchor>
        </w:drawing>
      </w:r>
    </w:p>
    <w:p w:rsidR="00CD7F7D" w:rsidRDefault="00CD7F7D" w:rsidP="00CD7F7D">
      <w:pPr>
        <w:ind w:firstLine="720"/>
      </w:pPr>
    </w:p>
    <w:p w:rsidR="00CD7F7D" w:rsidRDefault="00CD7F7D" w:rsidP="00CD7F7D">
      <w:pPr>
        <w:ind w:firstLine="720"/>
      </w:pPr>
    </w:p>
    <w:p w:rsidR="00CD7F7D" w:rsidRDefault="00CD7F7D" w:rsidP="00CD7F7D">
      <w:pPr>
        <w:ind w:firstLine="720"/>
      </w:pPr>
    </w:p>
    <w:p w:rsidR="00D075F2" w:rsidRPr="006447FE" w:rsidRDefault="00D075F2" w:rsidP="006447FE"/>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Default="00D075F2" w:rsidP="00CD7F7D">
      <w:pPr>
        <w:ind w:firstLine="720"/>
      </w:pPr>
    </w:p>
    <w:p w:rsidR="00D075F2" w:rsidRPr="006447FE" w:rsidRDefault="00D075F2" w:rsidP="006447FE"/>
    <w:p w:rsidR="00D075F2" w:rsidRDefault="00D075F2" w:rsidP="00CD7F7D">
      <w:pPr>
        <w:ind w:firstLine="720"/>
      </w:pPr>
    </w:p>
    <w:p w:rsidR="00D075F2" w:rsidRDefault="00D075F2" w:rsidP="00CD7F7D">
      <w:pPr>
        <w:ind w:firstLine="720"/>
      </w:pPr>
      <w:r>
        <w:rPr>
          <w:noProof/>
          <w:lang w:val="en-IN" w:eastAsia="en-IN"/>
        </w:rPr>
        <w:lastRenderedPageBreak/>
        <w:drawing>
          <wp:anchor distT="0" distB="0" distL="114300" distR="114300" simplePos="0" relativeHeight="251684864" behindDoc="1" locked="0" layoutInCell="1" allowOverlap="1">
            <wp:simplePos x="0" y="0"/>
            <wp:positionH relativeFrom="page">
              <wp:posOffset>2477135</wp:posOffset>
            </wp:positionH>
            <wp:positionV relativeFrom="page">
              <wp:posOffset>982980</wp:posOffset>
            </wp:positionV>
            <wp:extent cx="2644775" cy="284480"/>
            <wp:effectExtent l="19050" t="0" r="3175"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2644775" cy="284480"/>
                    </a:xfrm>
                    <a:prstGeom prst="rect">
                      <a:avLst/>
                    </a:prstGeom>
                    <a:noFill/>
                  </pic:spPr>
                </pic:pic>
              </a:graphicData>
            </a:graphic>
          </wp:anchor>
        </w:drawing>
      </w:r>
    </w:p>
    <w:p w:rsidR="00D075F2" w:rsidRDefault="00D075F2" w:rsidP="00CD7F7D">
      <w:pPr>
        <w:ind w:firstLine="720"/>
      </w:pPr>
      <w:r>
        <w:rPr>
          <w:noProof/>
          <w:lang w:val="en-IN" w:eastAsia="en-IN"/>
        </w:rPr>
        <w:drawing>
          <wp:anchor distT="0" distB="0" distL="114300" distR="114300" simplePos="0" relativeHeight="251685888" behindDoc="1" locked="0" layoutInCell="1" allowOverlap="1">
            <wp:simplePos x="0" y="0"/>
            <wp:positionH relativeFrom="page">
              <wp:posOffset>1218140</wp:posOffset>
            </wp:positionH>
            <wp:positionV relativeFrom="page">
              <wp:posOffset>1509623</wp:posOffset>
            </wp:positionV>
            <wp:extent cx="5005705" cy="284671"/>
            <wp:effectExtent l="19050" t="0" r="4445"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5005705" cy="284671"/>
                    </a:xfrm>
                    <a:prstGeom prst="rect">
                      <a:avLst/>
                    </a:prstGeom>
                    <a:noFill/>
                  </pic:spPr>
                </pic:pic>
              </a:graphicData>
            </a:graphic>
          </wp:anchor>
        </w:drawing>
      </w:r>
      <w:r>
        <w:rPr>
          <w:noProof/>
          <w:lang w:val="en-IN" w:eastAsia="en-IN"/>
        </w:rPr>
        <w:drawing>
          <wp:anchor distT="0" distB="0" distL="114300" distR="114300" simplePos="0" relativeHeight="251683840" behindDoc="1" locked="0" layoutInCell="1" allowOverlap="1">
            <wp:simplePos x="0" y="0"/>
            <wp:positionH relativeFrom="page">
              <wp:posOffset>1390650</wp:posOffset>
            </wp:positionH>
            <wp:positionV relativeFrom="page">
              <wp:posOffset>431321</wp:posOffset>
            </wp:positionV>
            <wp:extent cx="5217184" cy="388188"/>
            <wp:effectExtent l="19050" t="0" r="2516"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5217184" cy="388188"/>
                    </a:xfrm>
                    <a:prstGeom prst="rect">
                      <a:avLst/>
                    </a:prstGeom>
                    <a:noFill/>
                  </pic:spPr>
                </pic:pic>
              </a:graphicData>
            </a:graphic>
          </wp:anchor>
        </w:drawing>
      </w:r>
    </w:p>
    <w:p w:rsidR="00D075F2" w:rsidRDefault="00D075F2" w:rsidP="00D075F2"/>
    <w:p w:rsidR="00D075F2" w:rsidRDefault="00D075F2" w:rsidP="00D075F2">
      <w:pPr>
        <w:tabs>
          <w:tab w:val="left" w:pos="1630"/>
        </w:tabs>
      </w:pPr>
      <w:r>
        <w:rPr>
          <w:noProof/>
          <w:lang w:val="en-IN" w:eastAsia="en-IN"/>
        </w:rPr>
        <w:drawing>
          <wp:anchor distT="0" distB="0" distL="114300" distR="114300" simplePos="0" relativeHeight="251686912" behindDoc="1" locked="0" layoutInCell="1" allowOverlap="1">
            <wp:simplePos x="0" y="0"/>
            <wp:positionH relativeFrom="page">
              <wp:posOffset>1269365</wp:posOffset>
            </wp:positionH>
            <wp:positionV relativeFrom="page">
              <wp:posOffset>1957705</wp:posOffset>
            </wp:positionV>
            <wp:extent cx="5561965" cy="4951095"/>
            <wp:effectExtent l="19050" t="0" r="635"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5561965" cy="4951095"/>
                    </a:xfrm>
                    <a:prstGeom prst="rect">
                      <a:avLst/>
                    </a:prstGeom>
                    <a:noFill/>
                  </pic:spPr>
                </pic:pic>
              </a:graphicData>
            </a:graphic>
          </wp:anchor>
        </w:drawing>
      </w:r>
      <w:r>
        <w:tab/>
      </w:r>
    </w:p>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Default="00D075F2" w:rsidP="00D075F2"/>
    <w:p w:rsidR="00D075F2" w:rsidRDefault="00D075F2" w:rsidP="00D075F2">
      <w:pPr>
        <w:tabs>
          <w:tab w:val="left" w:pos="1902"/>
        </w:tabs>
      </w:pPr>
      <w:r>
        <w:tab/>
      </w:r>
    </w:p>
    <w:p w:rsidR="00D075F2" w:rsidRDefault="00D075F2" w:rsidP="00D075F2">
      <w:pPr>
        <w:tabs>
          <w:tab w:val="left" w:pos="1902"/>
        </w:tabs>
      </w:pPr>
    </w:p>
    <w:p w:rsidR="00D075F2" w:rsidRDefault="00D075F2" w:rsidP="00D075F2">
      <w:pPr>
        <w:tabs>
          <w:tab w:val="left" w:pos="1902"/>
        </w:tabs>
      </w:pPr>
    </w:p>
    <w:p w:rsidR="00D075F2" w:rsidRDefault="00D075F2" w:rsidP="00D075F2">
      <w:pPr>
        <w:tabs>
          <w:tab w:val="left" w:pos="1902"/>
        </w:tabs>
      </w:pPr>
    </w:p>
    <w:p w:rsidR="00D075F2" w:rsidRDefault="00D075F2" w:rsidP="00D075F2">
      <w:pPr>
        <w:tabs>
          <w:tab w:val="left" w:pos="1902"/>
        </w:tabs>
      </w:pPr>
    </w:p>
    <w:p w:rsidR="00D075F2" w:rsidRDefault="00D075F2" w:rsidP="00D075F2">
      <w:pPr>
        <w:tabs>
          <w:tab w:val="left" w:pos="1902"/>
        </w:tabs>
      </w:pPr>
    </w:p>
    <w:p w:rsidR="00D075F2" w:rsidRDefault="00D075F2" w:rsidP="00D075F2">
      <w:pPr>
        <w:tabs>
          <w:tab w:val="left" w:pos="1902"/>
        </w:tabs>
      </w:pPr>
    </w:p>
    <w:p w:rsidR="00D075F2" w:rsidRDefault="00D075F2" w:rsidP="00D075F2">
      <w:pPr>
        <w:tabs>
          <w:tab w:val="left" w:pos="1902"/>
        </w:tabs>
      </w:pPr>
      <w:r>
        <w:rPr>
          <w:noProof/>
          <w:lang w:val="en-IN" w:eastAsia="en-IN"/>
        </w:rPr>
        <w:lastRenderedPageBreak/>
        <w:drawing>
          <wp:anchor distT="0" distB="0" distL="114300" distR="114300" simplePos="0" relativeHeight="251687936" behindDoc="1" locked="0" layoutInCell="1" allowOverlap="1">
            <wp:simplePos x="0" y="0"/>
            <wp:positionH relativeFrom="page">
              <wp:posOffset>605646</wp:posOffset>
            </wp:positionH>
            <wp:positionV relativeFrom="page">
              <wp:posOffset>655608</wp:posOffset>
            </wp:positionV>
            <wp:extent cx="6131584" cy="7677509"/>
            <wp:effectExtent l="19050" t="0" r="2516"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132819" cy="7679055"/>
                    </a:xfrm>
                    <a:prstGeom prst="rect">
                      <a:avLst/>
                    </a:prstGeom>
                    <a:noFill/>
                  </pic:spPr>
                </pic:pic>
              </a:graphicData>
            </a:graphic>
          </wp:anchor>
        </w:drawing>
      </w:r>
    </w:p>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Pr="00D075F2" w:rsidRDefault="00D075F2" w:rsidP="00D075F2"/>
    <w:p w:rsidR="00D075F2" w:rsidRDefault="00D075F2" w:rsidP="00D075F2">
      <w:pPr>
        <w:tabs>
          <w:tab w:val="left" w:pos="1766"/>
        </w:tabs>
      </w:pPr>
      <w:r>
        <w:tab/>
      </w:r>
    </w:p>
    <w:p w:rsidR="00983A84" w:rsidRDefault="00983A84" w:rsidP="00D075F2">
      <w:pPr>
        <w:tabs>
          <w:tab w:val="left" w:pos="1766"/>
        </w:tabs>
      </w:pPr>
    </w:p>
    <w:p w:rsidR="00983A84" w:rsidRDefault="00983A84" w:rsidP="00D075F2">
      <w:pPr>
        <w:tabs>
          <w:tab w:val="left" w:pos="1766"/>
        </w:tabs>
      </w:pPr>
    </w:p>
    <w:p w:rsidR="00983A84" w:rsidRDefault="00983A84" w:rsidP="00D075F2">
      <w:pPr>
        <w:tabs>
          <w:tab w:val="left" w:pos="1766"/>
        </w:tabs>
      </w:pPr>
      <w:r>
        <w:rPr>
          <w:noProof/>
          <w:lang w:val="en-IN" w:eastAsia="en-IN"/>
        </w:rPr>
        <w:drawing>
          <wp:anchor distT="0" distB="0" distL="114300" distR="114300" simplePos="0" relativeHeight="251688960" behindDoc="1" locked="0" layoutInCell="1" allowOverlap="1">
            <wp:simplePos x="0" y="0"/>
            <wp:positionH relativeFrom="page">
              <wp:posOffset>631524</wp:posOffset>
            </wp:positionH>
            <wp:positionV relativeFrom="page">
              <wp:posOffset>664234</wp:posOffset>
            </wp:positionV>
            <wp:extent cx="5441471" cy="7662660"/>
            <wp:effectExtent l="19050" t="0" r="6829"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5444095" cy="7666355"/>
                    </a:xfrm>
                    <a:prstGeom prst="rect">
                      <a:avLst/>
                    </a:prstGeom>
                    <a:noFill/>
                  </pic:spPr>
                </pic:pic>
              </a:graphicData>
            </a:graphic>
          </wp:anchor>
        </w:drawing>
      </w:r>
    </w:p>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D075F2" w:rsidRDefault="00D075F2" w:rsidP="00983A84">
      <w:pPr>
        <w:ind w:firstLine="720"/>
      </w:pPr>
    </w:p>
    <w:p w:rsidR="00983A84" w:rsidRDefault="00983A84" w:rsidP="00983A84">
      <w:pPr>
        <w:ind w:firstLine="720"/>
      </w:pPr>
      <w:r>
        <w:rPr>
          <w:noProof/>
          <w:lang w:val="en-IN" w:eastAsia="en-IN"/>
        </w:rPr>
        <w:lastRenderedPageBreak/>
        <w:drawing>
          <wp:anchor distT="0" distB="0" distL="114300" distR="114300" simplePos="0" relativeHeight="251689984" behindDoc="1" locked="0" layoutInCell="1" allowOverlap="1">
            <wp:simplePos x="0" y="0"/>
            <wp:positionH relativeFrom="page">
              <wp:posOffset>614273</wp:posOffset>
            </wp:positionH>
            <wp:positionV relativeFrom="page">
              <wp:posOffset>655608</wp:posOffset>
            </wp:positionV>
            <wp:extent cx="5726142" cy="7668883"/>
            <wp:effectExtent l="19050" t="0" r="7908"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5728996" cy="7672705"/>
                    </a:xfrm>
                    <a:prstGeom prst="rect">
                      <a:avLst/>
                    </a:prstGeom>
                    <a:noFill/>
                  </pic:spPr>
                </pic:pic>
              </a:graphicData>
            </a:graphic>
          </wp:anchor>
        </w:drawing>
      </w:r>
    </w:p>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Pr="00983A84" w:rsidRDefault="00983A84" w:rsidP="00983A84"/>
    <w:p w:rsidR="00983A84" w:rsidRDefault="00983A84" w:rsidP="00983A84">
      <w:pPr>
        <w:tabs>
          <w:tab w:val="left" w:pos="2880"/>
        </w:tabs>
      </w:pPr>
      <w:r>
        <w:tab/>
      </w:r>
    </w:p>
    <w:p w:rsidR="00F12CAB" w:rsidRDefault="0026624B" w:rsidP="00983A84">
      <w:pPr>
        <w:tabs>
          <w:tab w:val="left" w:pos="2880"/>
        </w:tabs>
      </w:pPr>
      <w:r>
        <w:rPr>
          <w:noProof/>
          <w:lang w:val="en-IN" w:eastAsia="en-IN"/>
        </w:rPr>
        <w:lastRenderedPageBreak/>
        <w:drawing>
          <wp:anchor distT="0" distB="0" distL="114300" distR="114300" simplePos="0" relativeHeight="251692032" behindDoc="1" locked="0" layoutInCell="1" allowOverlap="1">
            <wp:simplePos x="0" y="0"/>
            <wp:positionH relativeFrom="page">
              <wp:posOffset>1373397</wp:posOffset>
            </wp:positionH>
            <wp:positionV relativeFrom="page">
              <wp:posOffset>1000665</wp:posOffset>
            </wp:positionV>
            <wp:extent cx="5225810" cy="810883"/>
            <wp:effectExtent l="19050" t="0" r="0" b="0"/>
            <wp:wrapNone/>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5225810" cy="810883"/>
                    </a:xfrm>
                    <a:prstGeom prst="rect">
                      <a:avLst/>
                    </a:prstGeom>
                    <a:noFill/>
                  </pic:spPr>
                </pic:pic>
              </a:graphicData>
            </a:graphic>
          </wp:anchor>
        </w:drawing>
      </w:r>
      <w:r>
        <w:rPr>
          <w:noProof/>
          <w:lang w:val="en-IN" w:eastAsia="en-IN"/>
        </w:rPr>
        <w:drawing>
          <wp:anchor distT="0" distB="0" distL="114300" distR="114300" simplePos="0" relativeHeight="251691008" behindDoc="1" locked="0" layoutInCell="1" allowOverlap="1">
            <wp:simplePos x="0" y="0"/>
            <wp:positionH relativeFrom="page">
              <wp:posOffset>1373398</wp:posOffset>
            </wp:positionH>
            <wp:positionV relativeFrom="page">
              <wp:posOffset>448574</wp:posOffset>
            </wp:positionV>
            <wp:extent cx="5233802" cy="7668883"/>
            <wp:effectExtent l="19050" t="0" r="4948" b="0"/>
            <wp:wrapNone/>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5233802" cy="7668883"/>
                    </a:xfrm>
                    <a:prstGeom prst="rect">
                      <a:avLst/>
                    </a:prstGeom>
                    <a:noFill/>
                  </pic:spPr>
                </pic:pic>
              </a:graphicData>
            </a:graphic>
          </wp:anchor>
        </w:drawing>
      </w:r>
      <w:r>
        <w:rPr>
          <w:noProof/>
          <w:lang w:val="en-IN" w:eastAsia="en-IN"/>
        </w:rPr>
        <w:t xml:space="preserve"> </w:t>
      </w:r>
    </w:p>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F12CAB" w:rsidRPr="00F12CAB" w:rsidRDefault="00F12CAB" w:rsidP="00F12CAB"/>
    <w:p w:rsidR="00983A84" w:rsidRDefault="00983A84" w:rsidP="00F12CAB">
      <w:pPr>
        <w:jc w:val="right"/>
      </w:pPr>
    </w:p>
    <w:p w:rsidR="00F12CAB" w:rsidRDefault="00F12CAB" w:rsidP="00F12CAB">
      <w:pPr>
        <w:jc w:val="right"/>
      </w:pPr>
    </w:p>
    <w:p w:rsidR="00F12CAB" w:rsidRDefault="00F12CAB" w:rsidP="00F12CAB">
      <w:pPr>
        <w:jc w:val="right"/>
      </w:pPr>
    </w:p>
    <w:p w:rsidR="00F12CAB" w:rsidRDefault="00F12CAB" w:rsidP="00F12CAB">
      <w:pPr>
        <w:jc w:val="right"/>
      </w:pPr>
    </w:p>
    <w:p w:rsidR="008456C5" w:rsidRDefault="00F12CAB" w:rsidP="00F12CAB">
      <w:pPr>
        <w:jc w:val="right"/>
      </w:pPr>
      <w:r>
        <w:rPr>
          <w:noProof/>
          <w:lang w:val="en-IN" w:eastAsia="en-IN"/>
        </w:rPr>
        <w:lastRenderedPageBreak/>
        <w:drawing>
          <wp:anchor distT="0" distB="0" distL="114300" distR="114300" simplePos="0" relativeHeight="251693056" behindDoc="1" locked="0" layoutInCell="1" allowOverlap="1">
            <wp:simplePos x="0" y="0"/>
            <wp:positionH relativeFrom="page">
              <wp:posOffset>614273</wp:posOffset>
            </wp:positionH>
            <wp:positionV relativeFrom="page">
              <wp:posOffset>655608</wp:posOffset>
            </wp:positionV>
            <wp:extent cx="5933176" cy="3278037"/>
            <wp:effectExtent l="19050" t="0" r="0" b="0"/>
            <wp:wrapNone/>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5936322" cy="3279775"/>
                    </a:xfrm>
                    <a:prstGeom prst="rect">
                      <a:avLst/>
                    </a:prstGeom>
                    <a:noFill/>
                  </pic:spPr>
                </pic:pic>
              </a:graphicData>
            </a:graphic>
          </wp:anchor>
        </w:drawing>
      </w:r>
    </w:p>
    <w:p w:rsidR="008456C5" w:rsidRPr="008456C5" w:rsidRDefault="008456C5" w:rsidP="008456C5"/>
    <w:p w:rsidR="008456C5" w:rsidRPr="008456C5" w:rsidRDefault="008456C5" w:rsidP="008456C5"/>
    <w:p w:rsidR="008456C5" w:rsidRPr="008456C5" w:rsidRDefault="008456C5" w:rsidP="008456C5"/>
    <w:p w:rsidR="008456C5" w:rsidRPr="008456C5" w:rsidRDefault="008456C5" w:rsidP="008456C5"/>
    <w:p w:rsidR="008456C5" w:rsidRPr="008456C5" w:rsidRDefault="008456C5" w:rsidP="008456C5"/>
    <w:p w:rsidR="008456C5" w:rsidRPr="008456C5" w:rsidRDefault="008456C5" w:rsidP="008456C5"/>
    <w:p w:rsidR="008456C5" w:rsidRPr="008456C5" w:rsidRDefault="008456C5" w:rsidP="008456C5"/>
    <w:p w:rsidR="008456C5" w:rsidRPr="008456C5" w:rsidRDefault="008456C5" w:rsidP="008456C5"/>
    <w:p w:rsidR="008456C5" w:rsidRDefault="008456C5" w:rsidP="008456C5"/>
    <w:p w:rsidR="00F12CAB" w:rsidRPr="008456C5" w:rsidRDefault="00F12CAB" w:rsidP="008456C5"/>
    <w:sectPr w:rsidR="00F12CAB" w:rsidRPr="008456C5" w:rsidSect="008E41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470" w:rsidRDefault="00A62470" w:rsidP="001B4D82">
      <w:pPr>
        <w:spacing w:after="0" w:line="240" w:lineRule="auto"/>
      </w:pPr>
      <w:r>
        <w:separator/>
      </w:r>
    </w:p>
  </w:endnote>
  <w:endnote w:type="continuationSeparator" w:id="1">
    <w:p w:rsidR="00A62470" w:rsidRDefault="00A62470" w:rsidP="001B4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atha">
    <w:panose1 w:val="020B0604020202020204"/>
    <w:charset w:val="00"/>
    <w:family w:val="swiss"/>
    <w:pitch w:val="variable"/>
    <w:sig w:usb0="001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470" w:rsidRDefault="00A62470" w:rsidP="001B4D82">
      <w:pPr>
        <w:spacing w:after="0" w:line="240" w:lineRule="auto"/>
      </w:pPr>
      <w:r>
        <w:separator/>
      </w:r>
    </w:p>
  </w:footnote>
  <w:footnote w:type="continuationSeparator" w:id="1">
    <w:p w:rsidR="00A62470" w:rsidRDefault="00A62470" w:rsidP="001B4D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2FE3"/>
    <w:multiLevelType w:val="hybridMultilevel"/>
    <w:tmpl w:val="75F245E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3021F0F"/>
    <w:multiLevelType w:val="hybridMultilevel"/>
    <w:tmpl w:val="B65699A0"/>
    <w:lvl w:ilvl="0" w:tplc="E5020F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C00C18"/>
    <w:multiLevelType w:val="hybridMultilevel"/>
    <w:tmpl w:val="545CD306"/>
    <w:lvl w:ilvl="0" w:tplc="104C755E">
      <w:start w:val="1"/>
      <w:numFmt w:val="lowerRoman"/>
      <w:lvlText w:val="(%1)"/>
      <w:lvlJc w:val="left"/>
      <w:pPr>
        <w:ind w:left="360" w:hanging="360"/>
      </w:pPr>
      <w:rPr>
        <w:rFonts w:ascii="Verdana" w:hAnsi="Verdana"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02F0EE1"/>
    <w:multiLevelType w:val="hybridMultilevel"/>
    <w:tmpl w:val="3A30CE80"/>
    <w:lvl w:ilvl="0" w:tplc="B6265CF0">
      <w:start w:val="1"/>
      <w:numFmt w:val="lowerRoman"/>
      <w:lvlText w:val="(%1)"/>
      <w:lvlJc w:val="left"/>
      <w:pPr>
        <w:ind w:left="360" w:hanging="360"/>
      </w:pPr>
      <w:rPr>
        <w:rFonts w:ascii="Verdana" w:hAnsi="Verdana"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404867"/>
    <w:multiLevelType w:val="hybridMultilevel"/>
    <w:tmpl w:val="E9420BCA"/>
    <w:lvl w:ilvl="0" w:tplc="316EC612">
      <w:start w:val="1"/>
      <w:numFmt w:val="low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18A23DF0"/>
    <w:multiLevelType w:val="hybridMultilevel"/>
    <w:tmpl w:val="E12E55C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07379"/>
    <w:multiLevelType w:val="hybridMultilevel"/>
    <w:tmpl w:val="FBE88BC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23F64621"/>
    <w:multiLevelType w:val="hybridMultilevel"/>
    <w:tmpl w:val="D8FCE1DC"/>
    <w:lvl w:ilvl="0" w:tplc="D840A22C">
      <w:start w:val="1"/>
      <w:numFmt w:val="lowerRoman"/>
      <w:lvlText w:val="(%1)"/>
      <w:lvlJc w:val="left"/>
      <w:pPr>
        <w:ind w:left="720" w:hanging="72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25030BB7"/>
    <w:multiLevelType w:val="hybridMultilevel"/>
    <w:tmpl w:val="E21AA37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C114CE06">
      <w:start w:val="1"/>
      <w:numFmt w:val="lowerLetter"/>
      <w:lvlText w:val="%5."/>
      <w:lvlJc w:val="left"/>
      <w:pPr>
        <w:ind w:left="360" w:hanging="360"/>
      </w:pPr>
      <w:rPr>
        <w:rFonts w:ascii="Verdana" w:hAnsi="Verdana" w:hint="default"/>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27D1363C"/>
    <w:multiLevelType w:val="hybridMultilevel"/>
    <w:tmpl w:val="4DB442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496094"/>
    <w:multiLevelType w:val="hybridMultilevel"/>
    <w:tmpl w:val="BB7E5F96"/>
    <w:lvl w:ilvl="0" w:tplc="BA8048FE">
      <w:start w:val="1"/>
      <w:numFmt w:val="lowerRoman"/>
      <w:lvlText w:val="(%1)"/>
      <w:lvlJc w:val="left"/>
      <w:pPr>
        <w:ind w:left="720" w:hanging="72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2E496EFF"/>
    <w:multiLevelType w:val="hybridMultilevel"/>
    <w:tmpl w:val="2C6C98DA"/>
    <w:lvl w:ilvl="0" w:tplc="04090019">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1E1907"/>
    <w:multiLevelType w:val="hybridMultilevel"/>
    <w:tmpl w:val="BB7E5F96"/>
    <w:lvl w:ilvl="0" w:tplc="BA8048FE">
      <w:start w:val="1"/>
      <w:numFmt w:val="lowerRoman"/>
      <w:lvlText w:val="(%1)"/>
      <w:lvlJc w:val="left"/>
      <w:pPr>
        <w:ind w:left="720" w:hanging="72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35663C75"/>
    <w:multiLevelType w:val="multilevel"/>
    <w:tmpl w:val="3FCCF32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nsid w:val="394539EC"/>
    <w:multiLevelType w:val="hybridMultilevel"/>
    <w:tmpl w:val="BF2EB900"/>
    <w:lvl w:ilvl="0" w:tplc="0409000F">
      <w:start w:val="1"/>
      <w:numFmt w:val="decimal"/>
      <w:lvlText w:val="%1."/>
      <w:lvlJc w:val="left"/>
      <w:pPr>
        <w:ind w:left="720" w:hanging="360"/>
      </w:pPr>
      <w:rPr>
        <w:rFonts w:hint="default"/>
      </w:rPr>
    </w:lvl>
    <w:lvl w:ilvl="1" w:tplc="E32230A2">
      <w:start w:val="1"/>
      <w:numFmt w:val="lowerLetter"/>
      <w:lvlText w:val="%2."/>
      <w:lvlJc w:val="left"/>
      <w:pPr>
        <w:ind w:left="360" w:hanging="360"/>
      </w:pPr>
      <w:rPr>
        <w:rFonts w:ascii="Verdana" w:hAnsi="Verdana" w:cs="Verdana" w:hint="default"/>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68D4562"/>
    <w:multiLevelType w:val="hybridMultilevel"/>
    <w:tmpl w:val="8446D59E"/>
    <w:lvl w:ilvl="0" w:tplc="B1D60872">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CD9746B"/>
    <w:multiLevelType w:val="hybridMultilevel"/>
    <w:tmpl w:val="90F2025E"/>
    <w:lvl w:ilvl="0" w:tplc="49022270">
      <w:start w:val="123"/>
      <w:numFmt w:val="bullet"/>
      <w:lvlText w:val="-"/>
      <w:lvlJc w:val="left"/>
      <w:pPr>
        <w:ind w:left="360" w:hanging="360"/>
      </w:pPr>
      <w:rPr>
        <w:rFonts w:ascii="Verdana" w:eastAsia="MS Mincho" w:hAnsi="Verdana"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7">
    <w:nsid w:val="51ED371F"/>
    <w:multiLevelType w:val="hybridMultilevel"/>
    <w:tmpl w:val="136A18A0"/>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5FB4C3C"/>
    <w:multiLevelType w:val="hybridMultilevel"/>
    <w:tmpl w:val="978EB78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D025609"/>
    <w:multiLevelType w:val="hybridMultilevel"/>
    <w:tmpl w:val="BD028DA2"/>
    <w:lvl w:ilvl="0" w:tplc="0FF23E7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5F660695"/>
    <w:multiLevelType w:val="hybridMultilevel"/>
    <w:tmpl w:val="BED21E56"/>
    <w:lvl w:ilvl="0" w:tplc="40C4F56A">
      <w:start w:val="1"/>
      <w:numFmt w:val="upperRoman"/>
      <w:lvlText w:val="%1."/>
      <w:lvlJc w:val="righ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61DA229B"/>
    <w:multiLevelType w:val="hybridMultilevel"/>
    <w:tmpl w:val="6F1CFC8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244CA1"/>
    <w:multiLevelType w:val="hybridMultilevel"/>
    <w:tmpl w:val="EE360C40"/>
    <w:lvl w:ilvl="0" w:tplc="55D64D0C">
      <w:start w:val="1"/>
      <w:numFmt w:val="lowerRoman"/>
      <w:lvlText w:val="(%1)"/>
      <w:lvlJc w:val="left"/>
      <w:pPr>
        <w:ind w:left="360" w:hanging="360"/>
      </w:pPr>
      <w:rPr>
        <w:rFonts w:ascii="Verdana" w:hAnsi="Verdana"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6D013C4"/>
    <w:multiLevelType w:val="hybridMultilevel"/>
    <w:tmpl w:val="BF8E25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69523F7A"/>
    <w:multiLevelType w:val="hybridMultilevel"/>
    <w:tmpl w:val="6668299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nsid w:val="6EF9054D"/>
    <w:multiLevelType w:val="hybridMultilevel"/>
    <w:tmpl w:val="BAA83BC0"/>
    <w:lvl w:ilvl="0" w:tplc="5D16A8EA">
      <w:start w:val="1"/>
      <w:numFmt w:val="decimal"/>
      <w:lvlText w:val="%1."/>
      <w:lvlJc w:val="left"/>
      <w:pPr>
        <w:ind w:left="360" w:hanging="360"/>
      </w:pPr>
      <w:rPr>
        <w:rFonts w:hint="default"/>
        <w:b/>
        <w:bCs/>
        <w:u w:val="none"/>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5"/>
  </w:num>
  <w:num w:numId="2">
    <w:abstractNumId w:val="23"/>
  </w:num>
  <w:num w:numId="3">
    <w:abstractNumId w:val="4"/>
  </w:num>
  <w:num w:numId="4">
    <w:abstractNumId w:val="16"/>
  </w:num>
  <w:num w:numId="5">
    <w:abstractNumId w:val="14"/>
  </w:num>
  <w:num w:numId="6">
    <w:abstractNumId w:val="13"/>
  </w:num>
  <w:num w:numId="7">
    <w:abstractNumId w:val="20"/>
  </w:num>
  <w:num w:numId="8">
    <w:abstractNumId w:val="2"/>
  </w:num>
  <w:num w:numId="9">
    <w:abstractNumId w:val="8"/>
  </w:num>
  <w:num w:numId="10">
    <w:abstractNumId w:val="19"/>
  </w:num>
  <w:num w:numId="11">
    <w:abstractNumId w:val="0"/>
  </w:num>
  <w:num w:numId="12">
    <w:abstractNumId w:val="3"/>
  </w:num>
  <w:num w:numId="13">
    <w:abstractNumId w:val="22"/>
  </w:num>
  <w:num w:numId="14">
    <w:abstractNumId w:val="12"/>
  </w:num>
  <w:num w:numId="15">
    <w:abstractNumId w:val="7"/>
  </w:num>
  <w:num w:numId="16">
    <w:abstractNumId w:val="10"/>
  </w:num>
  <w:num w:numId="17">
    <w:abstractNumId w:val="15"/>
  </w:num>
  <w:num w:numId="18">
    <w:abstractNumId w:val="24"/>
  </w:num>
  <w:num w:numId="19">
    <w:abstractNumId w:val="6"/>
  </w:num>
  <w:num w:numId="20">
    <w:abstractNumId w:val="1"/>
  </w:num>
  <w:num w:numId="21">
    <w:abstractNumId w:val="17"/>
  </w:num>
  <w:num w:numId="22">
    <w:abstractNumId w:val="21"/>
  </w:num>
  <w:num w:numId="23">
    <w:abstractNumId w:val="5"/>
  </w:num>
  <w:num w:numId="24">
    <w:abstractNumId w:val="18"/>
  </w:num>
  <w:num w:numId="25">
    <w:abstractNumId w:val="11"/>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EE291F"/>
    <w:rsid w:val="00052B52"/>
    <w:rsid w:val="00076919"/>
    <w:rsid w:val="001368EF"/>
    <w:rsid w:val="001B4D82"/>
    <w:rsid w:val="001F429A"/>
    <w:rsid w:val="002438EE"/>
    <w:rsid w:val="0026624B"/>
    <w:rsid w:val="00266B6A"/>
    <w:rsid w:val="002A264C"/>
    <w:rsid w:val="002B5B1D"/>
    <w:rsid w:val="0048728A"/>
    <w:rsid w:val="00570561"/>
    <w:rsid w:val="0062796B"/>
    <w:rsid w:val="006447FE"/>
    <w:rsid w:val="007C11FC"/>
    <w:rsid w:val="008456C5"/>
    <w:rsid w:val="00852A90"/>
    <w:rsid w:val="008E17ED"/>
    <w:rsid w:val="008E4122"/>
    <w:rsid w:val="00983A84"/>
    <w:rsid w:val="009C5E56"/>
    <w:rsid w:val="00A62470"/>
    <w:rsid w:val="00A77DCD"/>
    <w:rsid w:val="00AA5ED8"/>
    <w:rsid w:val="00B14BEA"/>
    <w:rsid w:val="00B946BF"/>
    <w:rsid w:val="00CD7F7D"/>
    <w:rsid w:val="00D075F2"/>
    <w:rsid w:val="00D91D51"/>
    <w:rsid w:val="00E12824"/>
    <w:rsid w:val="00E50DF2"/>
    <w:rsid w:val="00E570B5"/>
    <w:rsid w:val="00EE291F"/>
    <w:rsid w:val="00EF3AA1"/>
    <w:rsid w:val="00F12CAB"/>
    <w:rsid w:val="00F26E2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91F"/>
    <w:rPr>
      <w:lang w:val="en-US"/>
    </w:rPr>
  </w:style>
  <w:style w:type="paragraph" w:styleId="Heading1">
    <w:name w:val="heading 1"/>
    <w:basedOn w:val="Normal"/>
    <w:next w:val="Normal"/>
    <w:link w:val="Heading1Char"/>
    <w:uiPriority w:val="99"/>
    <w:qFormat/>
    <w:rsid w:val="009C5E56"/>
    <w:pPr>
      <w:keepNext/>
      <w:numPr>
        <w:numId w:val="6"/>
      </w:numPr>
      <w:spacing w:before="240" w:after="60" w:line="240" w:lineRule="auto"/>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9C5E56"/>
    <w:pPr>
      <w:keepNext/>
      <w:numPr>
        <w:ilvl w:val="1"/>
        <w:numId w:val="6"/>
      </w:numPr>
      <w:spacing w:before="240" w:after="60" w:line="240" w:lineRule="auto"/>
      <w:outlineLvl w:val="1"/>
    </w:pPr>
    <w:rPr>
      <w:rFonts w:ascii="Cambria" w:eastAsia="Times New Roman" w:hAnsi="Cambria" w:cs="Cambria"/>
      <w:b/>
      <w:bCs/>
      <w:i/>
      <w:iCs/>
      <w:sz w:val="28"/>
      <w:szCs w:val="28"/>
    </w:rPr>
  </w:style>
  <w:style w:type="paragraph" w:styleId="Heading3">
    <w:name w:val="heading 3"/>
    <w:basedOn w:val="Normal"/>
    <w:next w:val="Normal"/>
    <w:link w:val="Heading3Char"/>
    <w:uiPriority w:val="99"/>
    <w:qFormat/>
    <w:rsid w:val="009C5E56"/>
    <w:pPr>
      <w:keepNext/>
      <w:numPr>
        <w:ilvl w:val="2"/>
        <w:numId w:val="6"/>
      </w:numPr>
      <w:spacing w:before="240" w:after="60" w:line="240" w:lineRule="auto"/>
      <w:outlineLvl w:val="2"/>
    </w:pPr>
    <w:rPr>
      <w:rFonts w:ascii="Cambria" w:eastAsia="Times New Roman" w:hAnsi="Cambria" w:cs="Cambria"/>
      <w:b/>
      <w:bCs/>
      <w:sz w:val="26"/>
      <w:szCs w:val="26"/>
    </w:rPr>
  </w:style>
  <w:style w:type="paragraph" w:styleId="Heading4">
    <w:name w:val="heading 4"/>
    <w:basedOn w:val="Normal"/>
    <w:next w:val="Normal"/>
    <w:link w:val="Heading4Char"/>
    <w:uiPriority w:val="99"/>
    <w:qFormat/>
    <w:rsid w:val="009C5E56"/>
    <w:pPr>
      <w:keepNext/>
      <w:numPr>
        <w:ilvl w:val="3"/>
        <w:numId w:val="6"/>
      </w:numPr>
      <w:spacing w:before="240" w:after="60" w:line="240" w:lineRule="auto"/>
      <w:outlineLvl w:val="3"/>
    </w:pPr>
    <w:rPr>
      <w:rFonts w:ascii="Calibri" w:eastAsia="Times New Roman" w:hAnsi="Calibri" w:cs="Calibri"/>
      <w:b/>
      <w:bCs/>
      <w:sz w:val="28"/>
      <w:szCs w:val="28"/>
    </w:rPr>
  </w:style>
  <w:style w:type="paragraph" w:styleId="Heading5">
    <w:name w:val="heading 5"/>
    <w:basedOn w:val="Normal"/>
    <w:next w:val="Normal"/>
    <w:link w:val="Heading5Char"/>
    <w:uiPriority w:val="99"/>
    <w:qFormat/>
    <w:rsid w:val="009C5E56"/>
    <w:pPr>
      <w:numPr>
        <w:ilvl w:val="4"/>
        <w:numId w:val="6"/>
      </w:numPr>
      <w:spacing w:before="240" w:after="60" w:line="240" w:lineRule="auto"/>
      <w:outlineLvl w:val="4"/>
    </w:pPr>
    <w:rPr>
      <w:rFonts w:ascii="Calibri" w:eastAsia="Times New Roman" w:hAnsi="Calibri" w:cs="Calibri"/>
      <w:b/>
      <w:bCs/>
      <w:i/>
      <w:iCs/>
      <w:sz w:val="26"/>
      <w:szCs w:val="26"/>
    </w:rPr>
  </w:style>
  <w:style w:type="paragraph" w:styleId="Heading6">
    <w:name w:val="heading 6"/>
    <w:basedOn w:val="Normal"/>
    <w:next w:val="Normal"/>
    <w:link w:val="Heading6Char"/>
    <w:uiPriority w:val="99"/>
    <w:qFormat/>
    <w:rsid w:val="009C5E56"/>
    <w:pPr>
      <w:numPr>
        <w:ilvl w:val="5"/>
        <w:numId w:val="6"/>
      </w:numPr>
      <w:spacing w:before="240" w:after="60" w:line="240" w:lineRule="auto"/>
      <w:outlineLvl w:val="5"/>
    </w:pPr>
    <w:rPr>
      <w:rFonts w:ascii="Calibri" w:eastAsia="Times New Roman" w:hAnsi="Calibri" w:cs="Times New Roman"/>
      <w:b/>
      <w:bCs/>
    </w:rPr>
  </w:style>
  <w:style w:type="paragraph" w:styleId="Heading7">
    <w:name w:val="heading 7"/>
    <w:basedOn w:val="Normal"/>
    <w:next w:val="Normal"/>
    <w:link w:val="Heading7Char"/>
    <w:uiPriority w:val="99"/>
    <w:qFormat/>
    <w:rsid w:val="009C5E56"/>
    <w:pPr>
      <w:numPr>
        <w:ilvl w:val="6"/>
        <w:numId w:val="6"/>
      </w:numPr>
      <w:spacing w:before="240" w:after="60" w:line="240" w:lineRule="auto"/>
      <w:outlineLvl w:val="6"/>
    </w:pPr>
    <w:rPr>
      <w:rFonts w:ascii="Calibri" w:eastAsia="Times New Roman" w:hAnsi="Calibri" w:cs="Calibri"/>
      <w:sz w:val="24"/>
      <w:szCs w:val="24"/>
    </w:rPr>
  </w:style>
  <w:style w:type="paragraph" w:styleId="Heading8">
    <w:name w:val="heading 8"/>
    <w:basedOn w:val="Normal"/>
    <w:next w:val="Normal"/>
    <w:link w:val="Heading8Char"/>
    <w:uiPriority w:val="99"/>
    <w:qFormat/>
    <w:rsid w:val="009C5E56"/>
    <w:pPr>
      <w:numPr>
        <w:ilvl w:val="7"/>
        <w:numId w:val="6"/>
      </w:numPr>
      <w:spacing w:before="240" w:after="60" w:line="240" w:lineRule="auto"/>
      <w:outlineLvl w:val="7"/>
    </w:pPr>
    <w:rPr>
      <w:rFonts w:ascii="Calibri" w:eastAsia="Times New Roman" w:hAnsi="Calibri" w:cs="Calibri"/>
      <w:i/>
      <w:iCs/>
      <w:sz w:val="24"/>
      <w:szCs w:val="24"/>
    </w:rPr>
  </w:style>
  <w:style w:type="paragraph" w:styleId="Heading9">
    <w:name w:val="heading 9"/>
    <w:basedOn w:val="Normal"/>
    <w:next w:val="Normal"/>
    <w:link w:val="Heading9Char"/>
    <w:uiPriority w:val="99"/>
    <w:qFormat/>
    <w:rsid w:val="009C5E56"/>
    <w:pPr>
      <w:numPr>
        <w:ilvl w:val="8"/>
        <w:numId w:val="6"/>
      </w:numPr>
      <w:spacing w:before="240" w:after="60" w:line="240" w:lineRule="auto"/>
      <w:outlineLvl w:val="8"/>
    </w:pPr>
    <w:rPr>
      <w:rFonts w:ascii="Cambria" w:eastAsia="Times New Roman"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291F"/>
    <w:rPr>
      <w:color w:val="0000FF" w:themeColor="hyperlink"/>
      <w:u w:val="single"/>
    </w:rPr>
  </w:style>
  <w:style w:type="paragraph" w:styleId="NoSpacing">
    <w:name w:val="No Spacing"/>
    <w:uiPriority w:val="99"/>
    <w:qFormat/>
    <w:rsid w:val="00EE291F"/>
    <w:pPr>
      <w:spacing w:after="0" w:line="240" w:lineRule="auto"/>
    </w:pPr>
    <w:rPr>
      <w:rFonts w:ascii="Calibri" w:eastAsia="Times New Roman" w:hAnsi="Calibri" w:cs="Calibri"/>
      <w:lang w:val="en-US"/>
    </w:rPr>
  </w:style>
  <w:style w:type="character" w:customStyle="1" w:styleId="Heading1Char">
    <w:name w:val="Heading 1 Char"/>
    <w:basedOn w:val="DefaultParagraphFont"/>
    <w:link w:val="Heading1"/>
    <w:uiPriority w:val="99"/>
    <w:rsid w:val="009C5E56"/>
    <w:rPr>
      <w:rFonts w:ascii="Cambria" w:eastAsia="Times New Roman" w:hAnsi="Cambria" w:cs="Cambria"/>
      <w:b/>
      <w:bCs/>
      <w:kern w:val="32"/>
      <w:sz w:val="32"/>
      <w:szCs w:val="32"/>
      <w:lang w:val="en-US"/>
    </w:rPr>
  </w:style>
  <w:style w:type="character" w:customStyle="1" w:styleId="Heading2Char">
    <w:name w:val="Heading 2 Char"/>
    <w:basedOn w:val="DefaultParagraphFont"/>
    <w:link w:val="Heading2"/>
    <w:uiPriority w:val="99"/>
    <w:rsid w:val="009C5E56"/>
    <w:rPr>
      <w:rFonts w:ascii="Cambria" w:eastAsia="Times New Roman" w:hAnsi="Cambria" w:cs="Cambria"/>
      <w:b/>
      <w:bCs/>
      <w:i/>
      <w:iCs/>
      <w:sz w:val="28"/>
      <w:szCs w:val="28"/>
      <w:lang w:val="en-US"/>
    </w:rPr>
  </w:style>
  <w:style w:type="character" w:customStyle="1" w:styleId="Heading3Char">
    <w:name w:val="Heading 3 Char"/>
    <w:basedOn w:val="DefaultParagraphFont"/>
    <w:link w:val="Heading3"/>
    <w:uiPriority w:val="99"/>
    <w:rsid w:val="009C5E56"/>
    <w:rPr>
      <w:rFonts w:ascii="Cambria" w:eastAsia="Times New Roman" w:hAnsi="Cambria" w:cs="Cambria"/>
      <w:b/>
      <w:bCs/>
      <w:sz w:val="26"/>
      <w:szCs w:val="26"/>
      <w:lang w:val="en-US"/>
    </w:rPr>
  </w:style>
  <w:style w:type="character" w:customStyle="1" w:styleId="Heading4Char">
    <w:name w:val="Heading 4 Char"/>
    <w:basedOn w:val="DefaultParagraphFont"/>
    <w:link w:val="Heading4"/>
    <w:uiPriority w:val="99"/>
    <w:rsid w:val="009C5E56"/>
    <w:rPr>
      <w:rFonts w:ascii="Calibri" w:eastAsia="Times New Roman" w:hAnsi="Calibri" w:cs="Calibri"/>
      <w:b/>
      <w:bCs/>
      <w:sz w:val="28"/>
      <w:szCs w:val="28"/>
      <w:lang w:val="en-US"/>
    </w:rPr>
  </w:style>
  <w:style w:type="character" w:customStyle="1" w:styleId="Heading5Char">
    <w:name w:val="Heading 5 Char"/>
    <w:basedOn w:val="DefaultParagraphFont"/>
    <w:link w:val="Heading5"/>
    <w:uiPriority w:val="99"/>
    <w:rsid w:val="009C5E56"/>
    <w:rPr>
      <w:rFonts w:ascii="Calibri" w:eastAsia="Times New Roman" w:hAnsi="Calibri" w:cs="Calibri"/>
      <w:b/>
      <w:bCs/>
      <w:i/>
      <w:iCs/>
      <w:sz w:val="26"/>
      <w:szCs w:val="26"/>
      <w:lang w:val="en-US"/>
    </w:rPr>
  </w:style>
  <w:style w:type="character" w:customStyle="1" w:styleId="Heading6Char">
    <w:name w:val="Heading 6 Char"/>
    <w:basedOn w:val="DefaultParagraphFont"/>
    <w:link w:val="Heading6"/>
    <w:uiPriority w:val="99"/>
    <w:rsid w:val="009C5E56"/>
    <w:rPr>
      <w:rFonts w:ascii="Calibri" w:eastAsia="Times New Roman" w:hAnsi="Calibri" w:cs="Times New Roman"/>
      <w:b/>
      <w:bCs/>
      <w:lang w:val="en-US"/>
    </w:rPr>
  </w:style>
  <w:style w:type="character" w:customStyle="1" w:styleId="Heading7Char">
    <w:name w:val="Heading 7 Char"/>
    <w:basedOn w:val="DefaultParagraphFont"/>
    <w:link w:val="Heading7"/>
    <w:uiPriority w:val="99"/>
    <w:rsid w:val="009C5E56"/>
    <w:rPr>
      <w:rFonts w:ascii="Calibri" w:eastAsia="Times New Roman" w:hAnsi="Calibri" w:cs="Calibri"/>
      <w:sz w:val="24"/>
      <w:szCs w:val="24"/>
      <w:lang w:val="en-US"/>
    </w:rPr>
  </w:style>
  <w:style w:type="character" w:customStyle="1" w:styleId="Heading8Char">
    <w:name w:val="Heading 8 Char"/>
    <w:basedOn w:val="DefaultParagraphFont"/>
    <w:link w:val="Heading8"/>
    <w:uiPriority w:val="99"/>
    <w:rsid w:val="009C5E56"/>
    <w:rPr>
      <w:rFonts w:ascii="Calibri" w:eastAsia="Times New Roman" w:hAnsi="Calibri" w:cs="Calibri"/>
      <w:i/>
      <w:iCs/>
      <w:sz w:val="24"/>
      <w:szCs w:val="24"/>
      <w:lang w:val="en-US"/>
    </w:rPr>
  </w:style>
  <w:style w:type="character" w:customStyle="1" w:styleId="Heading9Char">
    <w:name w:val="Heading 9 Char"/>
    <w:basedOn w:val="DefaultParagraphFont"/>
    <w:link w:val="Heading9"/>
    <w:uiPriority w:val="99"/>
    <w:rsid w:val="009C5E56"/>
    <w:rPr>
      <w:rFonts w:ascii="Cambria" w:eastAsia="Times New Roman" w:hAnsi="Cambria" w:cs="Cambria"/>
      <w:lang w:val="en-US"/>
    </w:rPr>
  </w:style>
  <w:style w:type="character" w:styleId="CommentReference">
    <w:name w:val="annotation reference"/>
    <w:basedOn w:val="DefaultParagraphFont"/>
    <w:uiPriority w:val="99"/>
    <w:semiHidden/>
    <w:unhideWhenUsed/>
    <w:rsid w:val="009C5E56"/>
    <w:rPr>
      <w:sz w:val="16"/>
      <w:szCs w:val="16"/>
    </w:rPr>
  </w:style>
  <w:style w:type="paragraph" w:styleId="CommentText">
    <w:name w:val="annotation text"/>
    <w:basedOn w:val="Normal"/>
    <w:link w:val="CommentTextChar"/>
    <w:uiPriority w:val="99"/>
    <w:semiHidden/>
    <w:unhideWhenUsed/>
    <w:rsid w:val="009C5E56"/>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9C5E56"/>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9C5E56"/>
    <w:rPr>
      <w:b/>
      <w:bCs/>
    </w:rPr>
  </w:style>
  <w:style w:type="character" w:customStyle="1" w:styleId="CommentSubjectChar">
    <w:name w:val="Comment Subject Char"/>
    <w:basedOn w:val="CommentTextChar"/>
    <w:link w:val="CommentSubject"/>
    <w:uiPriority w:val="99"/>
    <w:semiHidden/>
    <w:rsid w:val="009C5E56"/>
    <w:rPr>
      <w:b/>
      <w:bCs/>
    </w:rPr>
  </w:style>
  <w:style w:type="paragraph" w:styleId="BalloonText">
    <w:name w:val="Balloon Text"/>
    <w:basedOn w:val="Normal"/>
    <w:link w:val="BalloonTextChar"/>
    <w:uiPriority w:val="99"/>
    <w:semiHidden/>
    <w:unhideWhenUsed/>
    <w:rsid w:val="009C5E56"/>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C5E56"/>
    <w:rPr>
      <w:rFonts w:ascii="Tahoma" w:eastAsiaTheme="minorEastAsia" w:hAnsi="Tahoma" w:cs="Tahoma"/>
      <w:sz w:val="16"/>
      <w:szCs w:val="16"/>
      <w:lang w:val="en-US"/>
    </w:rPr>
  </w:style>
  <w:style w:type="table" w:styleId="TableGrid">
    <w:name w:val="Table Grid"/>
    <w:basedOn w:val="TableNormal"/>
    <w:uiPriority w:val="59"/>
    <w:rsid w:val="009C5E56"/>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C5E56"/>
    <w:pPr>
      <w:ind w:left="720"/>
      <w:contextualSpacing/>
    </w:pPr>
    <w:rPr>
      <w:rFonts w:eastAsiaTheme="minorEastAsia"/>
    </w:rPr>
  </w:style>
  <w:style w:type="character" w:customStyle="1" w:styleId="WW8Num1z0">
    <w:name w:val="WW8Num1z0"/>
    <w:rsid w:val="009C5E56"/>
    <w:rPr>
      <w:rFonts w:cs="Times New Roman"/>
    </w:rPr>
  </w:style>
  <w:style w:type="paragraph" w:customStyle="1" w:styleId="Default">
    <w:name w:val="Default"/>
    <w:rsid w:val="009C5E56"/>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customStyle="1" w:styleId="apple-converted-space">
    <w:name w:val="apple-converted-space"/>
    <w:basedOn w:val="DefaultParagraphFont"/>
    <w:rsid w:val="009C5E56"/>
  </w:style>
  <w:style w:type="paragraph" w:styleId="Header">
    <w:name w:val="header"/>
    <w:basedOn w:val="Normal"/>
    <w:link w:val="HeaderChar"/>
    <w:uiPriority w:val="99"/>
    <w:semiHidden/>
    <w:unhideWhenUsed/>
    <w:rsid w:val="001B4D8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B4D82"/>
    <w:rPr>
      <w:lang w:val="en-US"/>
    </w:rPr>
  </w:style>
  <w:style w:type="paragraph" w:styleId="Footer">
    <w:name w:val="footer"/>
    <w:basedOn w:val="Normal"/>
    <w:link w:val="FooterChar"/>
    <w:uiPriority w:val="99"/>
    <w:semiHidden/>
    <w:unhideWhenUsed/>
    <w:rsid w:val="001B4D8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B4D82"/>
    <w:rPr>
      <w:lang w:val="en-US"/>
    </w:rPr>
  </w:style>
</w:styles>
</file>

<file path=word/webSettings.xml><?xml version="1.0" encoding="utf-8"?>
<w:webSettings xmlns:r="http://schemas.openxmlformats.org/officeDocument/2006/relationships" xmlns:w="http://schemas.openxmlformats.org/wordprocessingml/2006/main">
  <w:divs>
    <w:div w:id="389310654">
      <w:bodyDiv w:val="1"/>
      <w:marLeft w:val="0"/>
      <w:marRight w:val="0"/>
      <w:marTop w:val="0"/>
      <w:marBottom w:val="0"/>
      <w:divBdr>
        <w:top w:val="none" w:sz="0" w:space="0" w:color="auto"/>
        <w:left w:val="none" w:sz="0" w:space="0" w:color="auto"/>
        <w:bottom w:val="none" w:sz="0" w:space="0" w:color="auto"/>
        <w:right w:val="none" w:sz="0" w:space="0" w:color="auto"/>
      </w:divBdr>
    </w:div>
    <w:div w:id="56518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25</Pages>
  <Words>3557</Words>
  <Characters>20277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2018-09-14T05:05:00Z</dcterms:created>
  <dcterms:modified xsi:type="dcterms:W3CDTF">2018-09-14T10:53:00Z</dcterms:modified>
</cp:coreProperties>
</file>